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23" w:rsidRPr="00F24A23" w:rsidRDefault="0041421F" w:rsidP="00F8173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>Объявление конкурса</w:t>
      </w:r>
      <w:r w:rsidR="00090A63"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</w:t>
      </w:r>
      <w:r w:rsidR="00B14739"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на </w:t>
      </w:r>
      <w:r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>замещение вакантных должностей педагогов</w:t>
      </w:r>
    </w:p>
    <w:tbl>
      <w:tblPr>
        <w:tblW w:w="10915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83"/>
        <w:gridCol w:w="7796"/>
      </w:tblGrid>
      <w:tr w:rsidR="00350E3F" w:rsidRPr="00350E3F" w:rsidTr="008F2138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B14739" w:rsidP="008F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КГУ </w:t>
            </w:r>
            <w:r w:rsidR="008F21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Комплекс «Колледж искусств – специализированная школа-интернат для одарённых в искусстве детей имени Ермека Серкебаева</w:t>
            </w:r>
            <w:r w:rsidR="008F21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350E3F" w:rsidRPr="00350E3F" w:rsidTr="008F2138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090A63" w:rsidP="00C94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140011, Республика Казахстан, </w:t>
            </w:r>
            <w:r w:rsidR="00B14739"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Северо-Казахстанская область город Петропавловск улица Интернациональная, 81</w:t>
            </w:r>
          </w:p>
        </w:tc>
      </w:tr>
      <w:tr w:rsidR="00350E3F" w:rsidRPr="00350E3F" w:rsidTr="008F213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</w:t>
            </w:r>
            <w:r w:rsidR="00B14739"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B14739"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33-96-86</w:t>
            </w:r>
          </w:p>
        </w:tc>
      </w:tr>
      <w:tr w:rsidR="00350E3F" w:rsidRPr="00350E3F" w:rsidTr="008F2138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B14739" w:rsidP="00C940E9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lang w:val="kk-KZ"/>
              </w:rPr>
              <w:t>kompleks_кolledz@mail.ru</w:t>
            </w:r>
          </w:p>
        </w:tc>
      </w:tr>
      <w:tr w:rsidR="00350E3F" w:rsidRPr="00E174BD" w:rsidTr="008F2138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568" w:rsidRDefault="00C70494" w:rsidP="000531A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8F2138"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ставка;</w:t>
            </w:r>
          </w:p>
          <w:p w:rsidR="005E1AA3" w:rsidRDefault="005E1AA3" w:rsidP="000531A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 – 1 ставка.</w:t>
            </w:r>
          </w:p>
          <w:bookmarkEnd w:id="0"/>
          <w:p w:rsidR="000531A0" w:rsidRPr="008F2138" w:rsidRDefault="000531A0" w:rsidP="000531A0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138" w:rsidRPr="008F2138" w:rsidRDefault="008F2138" w:rsidP="00AD488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0E3F" w:rsidRPr="00350E3F" w:rsidTr="008F2138">
        <w:trPr>
          <w:trHeight w:val="2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функциональные обязанности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44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45"/>
            <w:bookmarkEnd w:id="1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содействует развитию талантов, умственных и физических способностей, формированию общей культуры личности;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3146"/>
            <w:bookmarkEnd w:id="2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3147"/>
            <w:bookmarkEnd w:id="3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руководит одним из направлений: научно-техническим, художественно-творческим, спортивно-туристическим и иное;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3148"/>
            <w:bookmarkEnd w:id="4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3149"/>
            <w:bookmarkEnd w:id="5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3150"/>
            <w:bookmarkEnd w:id="6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участие детей в культурно-массовых мероприятиях; </w:t>
            </w:r>
          </w:p>
          <w:p w:rsidR="00350E3F" w:rsidRPr="004B7FDD" w:rsidRDefault="004B7FDD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z3151"/>
            <w:bookmarkEnd w:id="7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обеспечивает создание условий для охраны жизни и здоровья детей во время проведения мероприятий.</w:t>
            </w:r>
            <w:bookmarkEnd w:id="8"/>
          </w:p>
        </w:tc>
      </w:tr>
      <w:tr w:rsidR="00350E3F" w:rsidRPr="00350E3F" w:rsidTr="008F2138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E59" w:rsidRPr="00C940E9" w:rsidRDefault="00361E59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и условия оплаты труда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350E3F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выплачивается в соответствии со стажем и квалификационной категорией;</w:t>
            </w:r>
          </w:p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</w:t>
            </w:r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ециальное образование (</w:t>
            </w:r>
            <w:proofErr w:type="spellStart"/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130.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тенге;</w:t>
            </w:r>
          </w:p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(</w:t>
            </w:r>
            <w:proofErr w:type="spellStart"/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1</w:t>
            </w:r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тенге.</w:t>
            </w:r>
          </w:p>
        </w:tc>
      </w:tr>
      <w:tr w:rsidR="00350E3F" w:rsidRPr="00350E3F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E59" w:rsidRPr="00C940E9" w:rsidRDefault="00361E59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кандидату, утвержденные типовыми квалификационными характеристиками педагогов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FDD" w:rsidRPr="004B7FDD" w:rsidRDefault="0026775B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915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10" w:name="z3159"/>
            <w:bookmarkEnd w:id="9"/>
            <w:r w:rsidR="004B7FDD" w:rsidRPr="004B7FDD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3160"/>
            <w:bookmarkEnd w:id="10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350E3F" w:rsidRPr="004B7FDD" w:rsidRDefault="004B7FDD" w:rsidP="00257AF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3161"/>
            <w:bookmarkEnd w:id="11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лет.</w:t>
            </w:r>
            <w:bookmarkStart w:id="13" w:name="z3165"/>
            <w:bookmarkEnd w:id="12"/>
            <w:r w:rsidRPr="004B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3"/>
          </w:p>
        </w:tc>
      </w:tr>
      <w:tr w:rsidR="00350E3F" w:rsidRPr="00350E3F" w:rsidTr="008F2138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0A12AA" w:rsidRDefault="00C70494" w:rsidP="00C70494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26.08.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г. 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04.09.2025</w:t>
            </w:r>
            <w:r w:rsidR="00350E3F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1421F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г.</w:t>
            </w:r>
          </w:p>
        </w:tc>
      </w:tr>
      <w:tr w:rsidR="00350E3F" w:rsidRPr="00A82EAB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документов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B7FDD">
              <w:rPr>
                <w:rFonts w:ascii="Times New Roman" w:hAnsi="Times New Roman" w:cs="Times New Roman"/>
                <w:sz w:val="24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4" w:name="z171"/>
            <w:r w:rsidRPr="004B7FDD">
              <w:rPr>
                <w:rFonts w:ascii="Times New Roman" w:hAnsi="Times New Roman" w:cs="Times New Roman"/>
                <w:sz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5" w:name="z172"/>
            <w:bookmarkEnd w:id="14"/>
            <w:r w:rsidRPr="004B7FDD">
              <w:rPr>
                <w:rFonts w:ascii="Times New Roman" w:hAnsi="Times New Roman" w:cs="Times New Roman"/>
                <w:sz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6" w:name="z173"/>
            <w:bookmarkEnd w:id="15"/>
            <w:r w:rsidRPr="004B7FDD">
              <w:rPr>
                <w:rFonts w:ascii="Times New Roman" w:hAnsi="Times New Roman" w:cs="Times New Roman"/>
                <w:sz w:val="24"/>
              </w:rPr>
              <w:lastRenderedPageBreak/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7" w:name="z174"/>
            <w:bookmarkEnd w:id="16"/>
            <w:r w:rsidRPr="004B7FDD">
              <w:rPr>
                <w:rFonts w:ascii="Times New Roman" w:hAnsi="Times New Roman" w:cs="Times New Roman"/>
                <w:sz w:val="24"/>
              </w:rPr>
              <w:t>      5) копия документа, подтверждающую трудовую деятельность (при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8" w:name="z175"/>
            <w:bookmarkEnd w:id="17"/>
            <w:r w:rsidRPr="004B7FDD">
              <w:rPr>
                <w:rFonts w:ascii="Times New Roman" w:hAnsi="Times New Roman" w:cs="Times New Roman"/>
                <w:sz w:val="24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9" w:name="z176"/>
            <w:bookmarkEnd w:id="18"/>
            <w:r w:rsidRPr="004B7FDD">
              <w:rPr>
                <w:rFonts w:ascii="Times New Roman" w:hAnsi="Times New Roman" w:cs="Times New Roman"/>
                <w:sz w:val="24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0" w:name="z177"/>
            <w:bookmarkEnd w:id="19"/>
            <w:r w:rsidRPr="004B7FDD">
              <w:rPr>
                <w:rFonts w:ascii="Times New Roman" w:hAnsi="Times New Roman" w:cs="Times New Roman"/>
                <w:sz w:val="24"/>
              </w:rPr>
              <w:t>      8) справка об отсутствии динамического наблюдения наркологических больных;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1" w:name="z178"/>
            <w:bookmarkEnd w:id="20"/>
            <w:r w:rsidRPr="004B7FDD">
              <w:rPr>
                <w:rFonts w:ascii="Times New Roman" w:hAnsi="Times New Roman" w:cs="Times New Roman"/>
                <w:sz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22" w:name="z179"/>
            <w:bookmarkEnd w:id="21"/>
            <w:r w:rsidRPr="004B7FDD">
              <w:rPr>
                <w:rFonts w:ascii="Times New Roman" w:hAnsi="Times New Roman" w:cs="Times New Roman"/>
                <w:sz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Certificatein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English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Language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Teaching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Adults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Cambridge) PASS A; DELTA (Diploma in English Language Teaching to Adults) Pass and above, </w:t>
            </w:r>
            <w:r w:rsidRPr="004B7FDD">
              <w:rPr>
                <w:rFonts w:ascii="Times New Roman" w:hAnsi="Times New Roman" w:cs="Times New Roman"/>
                <w:sz w:val="24"/>
              </w:rPr>
              <w:t>или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айелтс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(IELTS) – 6,5 </w:t>
            </w:r>
            <w:r w:rsidRPr="004B7FDD">
              <w:rPr>
                <w:rFonts w:ascii="Times New Roman" w:hAnsi="Times New Roman" w:cs="Times New Roman"/>
                <w:sz w:val="24"/>
              </w:rPr>
              <w:t>баллов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r w:rsidRPr="004B7FDD">
              <w:rPr>
                <w:rFonts w:ascii="Times New Roman" w:hAnsi="Times New Roman" w:cs="Times New Roman"/>
                <w:sz w:val="24"/>
              </w:rPr>
              <w:t>или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тойфл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(TOEFL) (</w:t>
            </w:r>
            <w:r w:rsidRPr="004B7FDD">
              <w:rPr>
                <w:rFonts w:ascii="Times New Roman" w:hAnsi="Times New Roman" w:cs="Times New Roman"/>
                <w:sz w:val="24"/>
              </w:rPr>
              <w:t>і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>nternet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Based Test (</w:t>
            </w:r>
            <w:r w:rsidRPr="004B7FDD">
              <w:rPr>
                <w:rFonts w:ascii="Times New Roman" w:hAnsi="Times New Roman" w:cs="Times New Roman"/>
                <w:sz w:val="24"/>
              </w:rPr>
              <w:t>і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BT)) – 60 – 65 </w:t>
            </w:r>
            <w:r w:rsidRPr="004B7FDD">
              <w:rPr>
                <w:rFonts w:ascii="Times New Roman" w:hAnsi="Times New Roman" w:cs="Times New Roman"/>
                <w:sz w:val="24"/>
              </w:rPr>
              <w:t>баллов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3" w:name="z180"/>
            <w:bookmarkEnd w:id="22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      </w:t>
            </w:r>
            <w:r w:rsidRPr="004B7FDD">
              <w:rPr>
                <w:rFonts w:ascii="Times New Roman" w:hAnsi="Times New Roman" w:cs="Times New Roman"/>
                <w:sz w:val="24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4" w:name="z181"/>
            <w:bookmarkEnd w:id="23"/>
            <w:r w:rsidRPr="004B7FDD">
              <w:rPr>
                <w:rFonts w:ascii="Times New Roman" w:hAnsi="Times New Roman" w:cs="Times New Roman"/>
                <w:sz w:val="24"/>
              </w:rPr>
              <w:t>      12) рекомендательное письмо с места работы (по должности педагога), учебы.</w:t>
            </w:r>
          </w:p>
          <w:bookmarkEnd w:id="24"/>
          <w:p w:rsidR="00F00957" w:rsidRPr="004B7FDD" w:rsidRDefault="00F00957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B7FDD">
              <w:rPr>
                <w:rFonts w:ascii="Times New Roman" w:hAnsi="Times New Roman" w:cs="Times New Roman"/>
                <w:sz w:val="24"/>
              </w:rPr>
              <w:t>Отсутствие одного из документов является основанием для возврата документов кандидату.</w:t>
            </w:r>
          </w:p>
          <w:p w:rsidR="004B7FDD" w:rsidRPr="004B7FDD" w:rsidRDefault="004B7FDD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вакантной должности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301E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трудово</w:t>
            </w:r>
            <w:r w:rsidR="0030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30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350E3F" w:rsidRDefault="00350E3F" w:rsidP="008F2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0E3F" w:rsidSect="008F213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461F1"/>
    <w:multiLevelType w:val="hybridMultilevel"/>
    <w:tmpl w:val="507ABF9A"/>
    <w:lvl w:ilvl="0" w:tplc="52F271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66F6"/>
    <w:multiLevelType w:val="hybridMultilevel"/>
    <w:tmpl w:val="C38452EE"/>
    <w:lvl w:ilvl="0" w:tplc="C472F9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0531A0"/>
    <w:rsid w:val="00090A63"/>
    <w:rsid w:val="000A12AA"/>
    <w:rsid w:val="000B6568"/>
    <w:rsid w:val="000C13BC"/>
    <w:rsid w:val="00170522"/>
    <w:rsid w:val="001F61EF"/>
    <w:rsid w:val="00257AF7"/>
    <w:rsid w:val="0026775B"/>
    <w:rsid w:val="002B1714"/>
    <w:rsid w:val="00301EE2"/>
    <w:rsid w:val="003117A7"/>
    <w:rsid w:val="00345EAD"/>
    <w:rsid w:val="00350E3F"/>
    <w:rsid w:val="00361E59"/>
    <w:rsid w:val="003E2DDA"/>
    <w:rsid w:val="003E44C4"/>
    <w:rsid w:val="0041421F"/>
    <w:rsid w:val="004B7FDD"/>
    <w:rsid w:val="005B3616"/>
    <w:rsid w:val="005E1AA3"/>
    <w:rsid w:val="00692535"/>
    <w:rsid w:val="006F03EE"/>
    <w:rsid w:val="007D113C"/>
    <w:rsid w:val="007E36F6"/>
    <w:rsid w:val="008377DC"/>
    <w:rsid w:val="008C618A"/>
    <w:rsid w:val="008F2138"/>
    <w:rsid w:val="00A62399"/>
    <w:rsid w:val="00A82EAB"/>
    <w:rsid w:val="00AD488F"/>
    <w:rsid w:val="00B14739"/>
    <w:rsid w:val="00BF7418"/>
    <w:rsid w:val="00C70494"/>
    <w:rsid w:val="00C705A2"/>
    <w:rsid w:val="00C940E9"/>
    <w:rsid w:val="00E174BD"/>
    <w:rsid w:val="00E25C72"/>
    <w:rsid w:val="00ED1101"/>
    <w:rsid w:val="00F00957"/>
    <w:rsid w:val="00F24A23"/>
    <w:rsid w:val="00F81735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C1C"/>
  <w15:docId w15:val="{E089D7B2-8E52-49B7-9B4A-3670E58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2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E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4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ОК</cp:lastModifiedBy>
  <cp:revision>52</cp:revision>
  <cp:lastPrinted>2025-09-16T10:15:00Z</cp:lastPrinted>
  <dcterms:created xsi:type="dcterms:W3CDTF">2022-08-03T06:32:00Z</dcterms:created>
  <dcterms:modified xsi:type="dcterms:W3CDTF">2025-09-16T10:16:00Z</dcterms:modified>
</cp:coreProperties>
</file>