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8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5524"/>
        <w:gridCol w:w="4234"/>
      </w:tblGrid>
      <w:tr w:rsidR="00327A90" w:rsidTr="000D1D3E">
        <w:trPr>
          <w:trHeight w:val="30"/>
          <w:tblCellSpacing w:w="0" w:type="auto"/>
        </w:trPr>
        <w:tc>
          <w:tcPr>
            <w:tcW w:w="5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A90" w:rsidRDefault="00327A90" w:rsidP="000D1D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A90" w:rsidRDefault="00327A90" w:rsidP="000D1D3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12-қосымша</w:t>
            </w:r>
          </w:p>
        </w:tc>
      </w:tr>
      <w:tr w:rsidR="00327A90" w:rsidTr="000D1D3E">
        <w:trPr>
          <w:trHeight w:val="30"/>
          <w:tblCellSpacing w:w="0" w:type="auto"/>
        </w:trPr>
        <w:tc>
          <w:tcPr>
            <w:tcW w:w="5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A90" w:rsidRDefault="00327A90" w:rsidP="000D1D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A90" w:rsidRDefault="00327A90" w:rsidP="000D1D3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327A90" w:rsidRDefault="00327A90" w:rsidP="00327A90">
      <w:pPr>
        <w:spacing w:after="0"/>
      </w:pPr>
      <w:bookmarkStart w:id="0" w:name="z236"/>
      <w:r>
        <w:rPr>
          <w:b/>
          <w:color w:val="000000"/>
        </w:rPr>
        <w:t xml:space="preserve"> </w:t>
      </w:r>
      <w:bookmarkStart w:id="1" w:name="_GoBack"/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шектеулі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дербес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деректерге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жеткізуге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келісімі</w:t>
      </w:r>
      <w:proofErr w:type="spellEnd"/>
      <w:r>
        <w:rPr>
          <w:b/>
          <w:color w:val="000000"/>
        </w:rPr>
        <w:t xml:space="preserve"> </w:t>
      </w:r>
    </w:p>
    <w:bookmarkEnd w:id="0"/>
    <w:bookmarkEnd w:id="1"/>
    <w:p w:rsidR="00327A90" w:rsidRDefault="00327A90" w:rsidP="00327A9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>, ____________________________</w:t>
      </w:r>
      <w:r w:rsidR="003F0C2E" w:rsidRPr="003F0C2E">
        <w:rPr>
          <w:color w:val="000000"/>
          <w:sz w:val="28"/>
        </w:rPr>
        <w:t>______________________</w:t>
      </w:r>
      <w:r>
        <w:rPr>
          <w:color w:val="000000"/>
          <w:sz w:val="28"/>
        </w:rPr>
        <w:t xml:space="preserve">___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</w:t>
      </w:r>
      <w:proofErr w:type="gramStart"/>
      <w:r>
        <w:rPr>
          <w:color w:val="000000"/>
          <w:sz w:val="28"/>
        </w:rPr>
        <w:t>)</w:t>
      </w:r>
      <w:r w:rsidR="003F0C2E" w:rsidRPr="003F0C2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қағидаларына</w:t>
      </w:r>
      <w:proofErr w:type="spellEnd"/>
      <w:r>
        <w:rPr>
          <w:color w:val="000000"/>
          <w:sz w:val="28"/>
        </w:rPr>
        <w:t xml:space="preserve"> 1-қосымшаның 8-тармағына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беремін</w:t>
      </w:r>
      <w:proofErr w:type="spellEnd"/>
      <w:r>
        <w:rPr>
          <w:color w:val="000000"/>
          <w:sz w:val="28"/>
        </w:rPr>
        <w:t>. "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8-бабы,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кіреді</w:t>
      </w:r>
      <w:proofErr w:type="spellEnd"/>
      <w:r>
        <w:rPr>
          <w:color w:val="000000"/>
          <w:sz w:val="28"/>
        </w:rPr>
        <w:t>:</w:t>
      </w:r>
    </w:p>
    <w:p w:rsidR="00327A90" w:rsidRDefault="00327A90" w:rsidP="00327A9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жеке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>;</w:t>
      </w:r>
    </w:p>
    <w:p w:rsidR="00327A90" w:rsidRPr="00D96880" w:rsidRDefault="00327A90" w:rsidP="00327A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D96880">
        <w:rPr>
          <w:color w:val="000000"/>
          <w:sz w:val="28"/>
          <w:lang w:val="ru-RU"/>
        </w:rPr>
        <w:t xml:space="preserve">2) </w:t>
      </w:r>
      <w:proofErr w:type="spellStart"/>
      <w:r w:rsidRPr="00D96880">
        <w:rPr>
          <w:color w:val="000000"/>
          <w:sz w:val="28"/>
          <w:lang w:val="ru-RU"/>
        </w:rPr>
        <w:t>дербес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деректерді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өңдеу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барысында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трансшекаралық</w:t>
      </w:r>
      <w:proofErr w:type="spellEnd"/>
      <w:r w:rsidRPr="00D96880">
        <w:rPr>
          <w:color w:val="000000"/>
          <w:sz w:val="28"/>
          <w:lang w:val="ru-RU"/>
        </w:rPr>
        <w:t xml:space="preserve"> беру;</w:t>
      </w:r>
    </w:p>
    <w:p w:rsidR="00327A90" w:rsidRPr="00D96880" w:rsidRDefault="00327A90" w:rsidP="00327A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96880">
        <w:rPr>
          <w:color w:val="000000"/>
          <w:sz w:val="28"/>
          <w:lang w:val="ru-RU"/>
        </w:rPr>
        <w:t xml:space="preserve"> 3) </w:t>
      </w:r>
      <w:proofErr w:type="spellStart"/>
      <w:r w:rsidRPr="00D96880">
        <w:rPr>
          <w:color w:val="000000"/>
          <w:sz w:val="28"/>
          <w:lang w:val="ru-RU"/>
        </w:rPr>
        <w:t>жеке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деректерді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D96880">
        <w:rPr>
          <w:color w:val="000000"/>
          <w:sz w:val="28"/>
          <w:lang w:val="ru-RU"/>
        </w:rPr>
        <w:t>жалпы</w:t>
      </w:r>
      <w:proofErr w:type="gramEnd"/>
      <w:r w:rsidRPr="00D96880">
        <w:rPr>
          <w:color w:val="000000"/>
          <w:sz w:val="28"/>
          <w:lang w:val="ru-RU"/>
        </w:rPr>
        <w:t>ға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қолжетімді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көздерге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тарату</w:t>
      </w:r>
      <w:proofErr w:type="spellEnd"/>
      <w:r w:rsidRPr="00D96880">
        <w:rPr>
          <w:color w:val="000000"/>
          <w:sz w:val="28"/>
          <w:lang w:val="ru-RU"/>
        </w:rPr>
        <w:t>.</w:t>
      </w:r>
    </w:p>
    <w:p w:rsidR="00327A90" w:rsidRPr="00D96880" w:rsidRDefault="00327A90" w:rsidP="00327A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Ұсынылған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құжаттардың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тү</w:t>
      </w:r>
      <w:proofErr w:type="gramStart"/>
      <w:r w:rsidRPr="00D96880">
        <w:rPr>
          <w:color w:val="000000"/>
          <w:sz w:val="28"/>
          <w:lang w:val="ru-RU"/>
        </w:rPr>
        <w:t>пн</w:t>
      </w:r>
      <w:proofErr w:type="gramEnd"/>
      <w:r w:rsidRPr="00D96880">
        <w:rPr>
          <w:color w:val="000000"/>
          <w:sz w:val="28"/>
          <w:lang w:val="ru-RU"/>
        </w:rPr>
        <w:t>ұсқалығын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және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мемлекеттік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қызметтерді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көрсетуге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қойылатын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біліктілік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талаптарына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сәйкестігін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растау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үшін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қажетті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басқа</w:t>
      </w:r>
      <w:proofErr w:type="spellEnd"/>
      <w:r w:rsidRPr="00D96880">
        <w:rPr>
          <w:color w:val="000000"/>
          <w:sz w:val="28"/>
          <w:lang w:val="ru-RU"/>
        </w:rPr>
        <w:t xml:space="preserve"> да </w:t>
      </w:r>
      <w:proofErr w:type="spellStart"/>
      <w:r w:rsidRPr="00D96880">
        <w:rPr>
          <w:color w:val="000000"/>
          <w:sz w:val="28"/>
          <w:lang w:val="ru-RU"/>
        </w:rPr>
        <w:t>ақпаратты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қамтитын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қолжетімділігі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шектеулі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жеке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деректерге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қол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жеткізуге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келісемін</w:t>
      </w:r>
      <w:proofErr w:type="spellEnd"/>
      <w:r w:rsidRPr="00D96880">
        <w:rPr>
          <w:color w:val="000000"/>
          <w:sz w:val="28"/>
          <w:lang w:val="ru-RU"/>
        </w:rPr>
        <w:t>.</w:t>
      </w:r>
    </w:p>
    <w:p w:rsidR="00327A90" w:rsidRPr="00D96880" w:rsidRDefault="00327A90" w:rsidP="00327A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Бұл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келісім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мемлекеттік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қызметті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көрсету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нәтижесін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алғ</w:t>
      </w:r>
      <w:proofErr w:type="gramStart"/>
      <w:r w:rsidRPr="00D96880">
        <w:rPr>
          <w:color w:val="000000"/>
          <w:sz w:val="28"/>
          <w:lang w:val="ru-RU"/>
        </w:rPr>
        <w:t>ан</w:t>
      </w:r>
      <w:proofErr w:type="gramEnd"/>
      <w:r w:rsidRPr="00D96880">
        <w:rPr>
          <w:color w:val="000000"/>
          <w:sz w:val="28"/>
          <w:lang w:val="ru-RU"/>
        </w:rPr>
        <w:t>ға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дейінгі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бүкіл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кезең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ішінде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жарамды</w:t>
      </w:r>
      <w:proofErr w:type="spellEnd"/>
      <w:r w:rsidRPr="00D96880">
        <w:rPr>
          <w:color w:val="000000"/>
          <w:sz w:val="28"/>
          <w:lang w:val="ru-RU"/>
        </w:rPr>
        <w:t>.</w:t>
      </w:r>
    </w:p>
    <w:p w:rsidR="00327A90" w:rsidRPr="00D96880" w:rsidRDefault="00327A90" w:rsidP="00327A90">
      <w:pPr>
        <w:spacing w:after="0"/>
        <w:jc w:val="both"/>
        <w:rPr>
          <w:lang w:val="ru-RU"/>
        </w:rPr>
      </w:pPr>
      <w:r w:rsidRPr="00D968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6880">
        <w:rPr>
          <w:color w:val="000000"/>
          <w:sz w:val="28"/>
          <w:lang w:val="ru-RU"/>
        </w:rPr>
        <w:t xml:space="preserve"> _______________________________________________ </w:t>
      </w:r>
    </w:p>
    <w:p w:rsidR="00327A90" w:rsidRPr="00D96880" w:rsidRDefault="00327A90" w:rsidP="00327A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96880">
        <w:rPr>
          <w:color w:val="000000"/>
          <w:sz w:val="28"/>
          <w:lang w:val="ru-RU"/>
        </w:rPr>
        <w:t xml:space="preserve"> (</w:t>
      </w:r>
      <w:proofErr w:type="spellStart"/>
      <w:r w:rsidRPr="00D96880">
        <w:rPr>
          <w:color w:val="000000"/>
          <w:sz w:val="28"/>
          <w:lang w:val="ru-RU"/>
        </w:rPr>
        <w:t>қолы</w:t>
      </w:r>
      <w:proofErr w:type="spellEnd"/>
      <w:r w:rsidRPr="00D96880">
        <w:rPr>
          <w:color w:val="000000"/>
          <w:sz w:val="28"/>
          <w:lang w:val="ru-RU"/>
        </w:rPr>
        <w:t>) (</w:t>
      </w:r>
      <w:proofErr w:type="spellStart"/>
      <w:r w:rsidRPr="00D96880">
        <w:rPr>
          <w:color w:val="000000"/>
          <w:sz w:val="28"/>
          <w:lang w:val="ru-RU"/>
        </w:rPr>
        <w:t>Тегі</w:t>
      </w:r>
      <w:proofErr w:type="spellEnd"/>
      <w:r w:rsidRPr="00D96880">
        <w:rPr>
          <w:color w:val="000000"/>
          <w:sz w:val="28"/>
          <w:lang w:val="ru-RU"/>
        </w:rPr>
        <w:t xml:space="preserve">, </w:t>
      </w:r>
      <w:proofErr w:type="spellStart"/>
      <w:r w:rsidRPr="00D96880">
        <w:rPr>
          <w:color w:val="000000"/>
          <w:sz w:val="28"/>
          <w:lang w:val="ru-RU"/>
        </w:rPr>
        <w:t>аты</w:t>
      </w:r>
      <w:proofErr w:type="spellEnd"/>
      <w:r w:rsidRPr="00D96880">
        <w:rPr>
          <w:color w:val="000000"/>
          <w:sz w:val="28"/>
          <w:lang w:val="ru-RU"/>
        </w:rPr>
        <w:t xml:space="preserve">, </w:t>
      </w:r>
      <w:proofErr w:type="spellStart"/>
      <w:r w:rsidRPr="00D96880">
        <w:rPr>
          <w:color w:val="000000"/>
          <w:sz w:val="28"/>
          <w:lang w:val="ru-RU"/>
        </w:rPr>
        <w:t>әкесінің</w:t>
      </w:r>
      <w:proofErr w:type="spellEnd"/>
      <w:r w:rsidRPr="00D96880">
        <w:rPr>
          <w:color w:val="000000"/>
          <w:sz w:val="28"/>
          <w:lang w:val="ru-RU"/>
        </w:rPr>
        <w:t xml:space="preserve"> </w:t>
      </w:r>
      <w:proofErr w:type="spellStart"/>
      <w:r w:rsidRPr="00D96880">
        <w:rPr>
          <w:color w:val="000000"/>
          <w:sz w:val="28"/>
          <w:lang w:val="ru-RU"/>
        </w:rPr>
        <w:t>аты</w:t>
      </w:r>
      <w:proofErr w:type="spellEnd"/>
      <w:r w:rsidRPr="00D96880">
        <w:rPr>
          <w:color w:val="000000"/>
          <w:sz w:val="28"/>
          <w:lang w:val="ru-RU"/>
        </w:rPr>
        <w:t xml:space="preserve"> (бар </w:t>
      </w:r>
      <w:proofErr w:type="spellStart"/>
      <w:r w:rsidRPr="00D96880">
        <w:rPr>
          <w:color w:val="000000"/>
          <w:sz w:val="28"/>
          <w:lang w:val="ru-RU"/>
        </w:rPr>
        <w:t>болса</w:t>
      </w:r>
      <w:proofErr w:type="spellEnd"/>
      <w:r w:rsidRPr="00D96880">
        <w:rPr>
          <w:color w:val="000000"/>
          <w:sz w:val="28"/>
          <w:lang w:val="ru-RU"/>
        </w:rPr>
        <w:t>))</w:t>
      </w:r>
    </w:p>
    <w:p w:rsidR="001D14BB" w:rsidRPr="00327A90" w:rsidRDefault="00327A90" w:rsidP="00327A90">
      <w:pPr>
        <w:rPr>
          <w:lang w:val="ru-RU"/>
        </w:rPr>
      </w:pPr>
      <w:r w:rsidRPr="00D96880">
        <w:rPr>
          <w:lang w:val="ru-RU"/>
        </w:rPr>
        <w:br/>
      </w:r>
    </w:p>
    <w:sectPr w:rsidR="001D14BB" w:rsidRPr="0032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89"/>
    <w:rsid w:val="001D14BB"/>
    <w:rsid w:val="00327A90"/>
    <w:rsid w:val="003F0C2E"/>
    <w:rsid w:val="00A9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9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9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2023-04-20T11:01:00Z</dcterms:created>
  <dcterms:modified xsi:type="dcterms:W3CDTF">2023-05-03T06:02:00Z</dcterms:modified>
</cp:coreProperties>
</file>