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6D9F1" w:themeColor="text2" w:themeTint="33"/>
  <w:body>
    <w:p w14:paraId="22580CE0" w14:textId="77777777" w:rsidR="00DD6970" w:rsidRPr="00DD6970" w:rsidRDefault="00DD6970" w:rsidP="00DD6970">
      <w:pPr>
        <w:spacing w:after="0" w:line="240" w:lineRule="auto"/>
        <w:ind w:firstLine="851"/>
        <w:jc w:val="center"/>
        <w:rPr>
          <w:rFonts w:ascii="Times New Roman" w:hAnsi="Times New Roman" w:cs="Times New Roman"/>
          <w:b/>
          <w:noProof/>
          <w:sz w:val="28"/>
          <w:szCs w:val="28"/>
          <w:lang w:eastAsia="ru-RU"/>
        </w:rPr>
      </w:pPr>
      <w:r w:rsidRPr="00DD6970">
        <w:rPr>
          <w:rFonts w:ascii="Times New Roman" w:hAnsi="Times New Roman" w:cs="Times New Roman"/>
          <w:b/>
          <w:noProof/>
          <w:sz w:val="28"/>
          <w:szCs w:val="28"/>
          <w:lang w:eastAsia="ru-RU"/>
        </w:rPr>
        <w:t xml:space="preserve"> «</w:t>
      </w:r>
      <w:r w:rsidRPr="0016461C">
        <w:rPr>
          <w:rFonts w:ascii="Times New Roman" w:hAnsi="Times New Roman" w:cs="Times New Roman"/>
          <w:b/>
          <w:sz w:val="28"/>
          <w:szCs w:val="28"/>
          <w:lang w:val="kk-KZ"/>
        </w:rPr>
        <w:t>ВДОХНОВЕНИЕ</w:t>
      </w:r>
      <w:r w:rsidRPr="00DD6970">
        <w:rPr>
          <w:rFonts w:ascii="Times New Roman" w:hAnsi="Times New Roman" w:cs="Times New Roman"/>
          <w:b/>
          <w:noProof/>
          <w:sz w:val="28"/>
          <w:szCs w:val="28"/>
          <w:lang w:eastAsia="ru-RU"/>
        </w:rPr>
        <w:t>» ВОКАЛДЫҚ АНСАМБЛІ</w:t>
      </w:r>
    </w:p>
    <w:p w14:paraId="26F2C2F2" w14:textId="77777777" w:rsidR="00DD6970" w:rsidRDefault="00DD6970" w:rsidP="00DD6970">
      <w:pPr>
        <w:spacing w:after="0" w:line="240" w:lineRule="auto"/>
        <w:ind w:firstLine="85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5920" behindDoc="0" locked="0" layoutInCell="1" allowOverlap="1" wp14:anchorId="3A301734" wp14:editId="61F6F982">
            <wp:simplePos x="0" y="0"/>
            <wp:positionH relativeFrom="column">
              <wp:posOffset>68580</wp:posOffset>
            </wp:positionH>
            <wp:positionV relativeFrom="paragraph">
              <wp:posOffset>179705</wp:posOffset>
            </wp:positionV>
            <wp:extent cx="2871470" cy="2152015"/>
            <wp:effectExtent l="0" t="0" r="5080" b="63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1470" cy="2152015"/>
                    </a:xfrm>
                    <a:prstGeom prst="rect">
                      <a:avLst/>
                    </a:prstGeom>
                    <a:noFill/>
                  </pic:spPr>
                </pic:pic>
              </a:graphicData>
            </a:graphic>
            <wp14:sizeRelH relativeFrom="page">
              <wp14:pctWidth>0</wp14:pctWidth>
            </wp14:sizeRelH>
            <wp14:sizeRelV relativeFrom="page">
              <wp14:pctHeight>0</wp14:pctHeight>
            </wp14:sizeRelV>
          </wp:anchor>
        </w:drawing>
      </w:r>
      <w:r w:rsidRPr="00DD6970">
        <w:rPr>
          <w:rFonts w:ascii="Times New Roman" w:hAnsi="Times New Roman" w:cs="Times New Roman"/>
          <w:noProof/>
          <w:sz w:val="28"/>
          <w:szCs w:val="28"/>
          <w:lang w:eastAsia="ru-RU"/>
        </w:rPr>
        <w:t>Музыка - қуаныш</w:t>
      </w:r>
      <w:r>
        <w:rPr>
          <w:rFonts w:ascii="Times New Roman" w:hAnsi="Times New Roman" w:cs="Times New Roman"/>
          <w:noProof/>
          <w:sz w:val="28"/>
          <w:szCs w:val="28"/>
          <w:lang w:val="kk-KZ" w:eastAsia="ru-RU"/>
        </w:rPr>
        <w:t xml:space="preserve"> пен</w:t>
      </w:r>
      <w:r w:rsidRPr="00DD6970">
        <w:rPr>
          <w:rFonts w:ascii="Times New Roman" w:hAnsi="Times New Roman" w:cs="Times New Roman"/>
          <w:noProof/>
          <w:sz w:val="28"/>
          <w:szCs w:val="28"/>
          <w:lang w:eastAsia="ru-RU"/>
        </w:rPr>
        <w:t xml:space="preserve"> күйзелістерге толы </w:t>
      </w:r>
      <w:r>
        <w:rPr>
          <w:rFonts w:ascii="Times New Roman" w:hAnsi="Times New Roman" w:cs="Times New Roman"/>
          <w:noProof/>
          <w:sz w:val="28"/>
          <w:szCs w:val="28"/>
          <w:lang w:val="kk-KZ" w:eastAsia="ru-RU"/>
        </w:rPr>
        <w:t>ғажайып</w:t>
      </w:r>
      <w:r w:rsidRPr="00DD6970">
        <w:rPr>
          <w:rFonts w:ascii="Times New Roman" w:hAnsi="Times New Roman" w:cs="Times New Roman"/>
          <w:noProof/>
          <w:sz w:val="28"/>
          <w:szCs w:val="28"/>
          <w:lang w:eastAsia="ru-RU"/>
        </w:rPr>
        <w:t xml:space="preserve"> бір </w:t>
      </w:r>
      <w:r>
        <w:rPr>
          <w:rFonts w:ascii="Times New Roman" w:hAnsi="Times New Roman" w:cs="Times New Roman"/>
          <w:noProof/>
          <w:sz w:val="28"/>
          <w:szCs w:val="28"/>
          <w:lang w:val="kk-KZ" w:eastAsia="ru-RU"/>
        </w:rPr>
        <w:t>ә</w:t>
      </w:r>
      <w:r>
        <w:rPr>
          <w:rFonts w:ascii="Times New Roman" w:hAnsi="Times New Roman" w:cs="Times New Roman"/>
          <w:noProof/>
          <w:sz w:val="28"/>
          <w:szCs w:val="28"/>
          <w:lang w:eastAsia="ru-RU"/>
        </w:rPr>
        <w:t>лем</w:t>
      </w:r>
      <w:r>
        <w:rPr>
          <w:rFonts w:ascii="Times New Roman" w:hAnsi="Times New Roman" w:cs="Times New Roman"/>
          <w:noProof/>
          <w:sz w:val="28"/>
          <w:szCs w:val="28"/>
          <w:lang w:val="kk-KZ" w:eastAsia="ru-RU"/>
        </w:rPr>
        <w:t>.</w:t>
      </w:r>
      <w:r>
        <w:rPr>
          <w:rFonts w:ascii="Times New Roman" w:hAnsi="Times New Roman" w:cs="Times New Roman"/>
          <w:noProof/>
          <w:sz w:val="28"/>
          <w:szCs w:val="28"/>
          <w:lang w:eastAsia="ru-RU"/>
        </w:rPr>
        <w:t xml:space="preserve"> </w:t>
      </w:r>
      <w:r w:rsidRPr="00DD6970">
        <w:rPr>
          <w:rFonts w:ascii="Times New Roman" w:hAnsi="Times New Roman" w:cs="Times New Roman"/>
          <w:noProof/>
          <w:sz w:val="28"/>
          <w:szCs w:val="28"/>
          <w:lang w:eastAsia="ru-RU"/>
        </w:rPr>
        <w:t xml:space="preserve">Балалар осы әлемнің барлық сұлулығын бағалауы үшін олардың жан дүниесінде </w:t>
      </w:r>
      <w:r>
        <w:rPr>
          <w:rFonts w:ascii="Times New Roman" w:hAnsi="Times New Roman" w:cs="Times New Roman"/>
          <w:noProof/>
          <w:sz w:val="28"/>
          <w:szCs w:val="28"/>
          <w:lang w:val="kk-KZ" w:eastAsia="ru-RU"/>
        </w:rPr>
        <w:t xml:space="preserve">әдемілік </w:t>
      </w:r>
      <w:r w:rsidRPr="00DD6970">
        <w:rPr>
          <w:rFonts w:ascii="Times New Roman" w:hAnsi="Times New Roman" w:cs="Times New Roman"/>
          <w:noProof/>
          <w:sz w:val="28"/>
          <w:szCs w:val="28"/>
          <w:lang w:eastAsia="ru-RU"/>
        </w:rPr>
        <w:t>сезім</w:t>
      </w:r>
      <w:r w:rsidR="00CF5A1F">
        <w:rPr>
          <w:rFonts w:ascii="Times New Roman" w:hAnsi="Times New Roman" w:cs="Times New Roman"/>
          <w:noProof/>
          <w:sz w:val="28"/>
          <w:szCs w:val="28"/>
          <w:lang w:val="kk-KZ" w:eastAsia="ru-RU"/>
        </w:rPr>
        <w:t>ін</w:t>
      </w:r>
      <w:r w:rsidRPr="00DD6970">
        <w:rPr>
          <w:rFonts w:ascii="Times New Roman" w:hAnsi="Times New Roman" w:cs="Times New Roman"/>
          <w:noProof/>
          <w:sz w:val="28"/>
          <w:szCs w:val="28"/>
          <w:lang w:eastAsia="ru-RU"/>
        </w:rPr>
        <w:t xml:space="preserve"> тәрбиелеу керек. Балалар</w:t>
      </w:r>
      <w:r w:rsidR="00CF5A1F">
        <w:rPr>
          <w:rFonts w:ascii="Times New Roman" w:hAnsi="Times New Roman" w:cs="Times New Roman"/>
          <w:noProof/>
          <w:sz w:val="28"/>
          <w:szCs w:val="28"/>
          <w:lang w:val="kk-KZ" w:eastAsia="ru-RU"/>
        </w:rPr>
        <w:t>ды</w:t>
      </w:r>
      <w:r w:rsidRPr="00DD6970">
        <w:rPr>
          <w:rFonts w:ascii="Times New Roman" w:hAnsi="Times New Roman" w:cs="Times New Roman"/>
          <w:noProof/>
          <w:sz w:val="28"/>
          <w:szCs w:val="28"/>
          <w:lang w:eastAsia="ru-RU"/>
        </w:rPr>
        <w:t xml:space="preserve"> музыка</w:t>
      </w:r>
      <w:r w:rsidR="00CF5A1F">
        <w:rPr>
          <w:rFonts w:ascii="Times New Roman" w:hAnsi="Times New Roman" w:cs="Times New Roman"/>
          <w:noProof/>
          <w:sz w:val="28"/>
          <w:szCs w:val="28"/>
          <w:lang w:val="kk-KZ" w:eastAsia="ru-RU"/>
        </w:rPr>
        <w:t>ны</w:t>
      </w:r>
      <w:r w:rsidRPr="00DD6970">
        <w:rPr>
          <w:rFonts w:ascii="Times New Roman" w:hAnsi="Times New Roman" w:cs="Times New Roman"/>
          <w:noProof/>
          <w:sz w:val="28"/>
          <w:szCs w:val="28"/>
          <w:lang w:eastAsia="ru-RU"/>
        </w:rPr>
        <w:t xml:space="preserve"> </w:t>
      </w:r>
      <w:r w:rsidR="00CF5A1F" w:rsidRPr="00DD6970">
        <w:rPr>
          <w:rFonts w:ascii="Times New Roman" w:hAnsi="Times New Roman" w:cs="Times New Roman"/>
          <w:noProof/>
          <w:sz w:val="28"/>
          <w:szCs w:val="28"/>
          <w:lang w:eastAsia="ru-RU"/>
        </w:rPr>
        <w:t>түсін</w:t>
      </w:r>
      <w:r w:rsidR="00CF5A1F">
        <w:rPr>
          <w:rFonts w:ascii="Times New Roman" w:hAnsi="Times New Roman" w:cs="Times New Roman"/>
          <w:noProof/>
          <w:sz w:val="28"/>
          <w:szCs w:val="28"/>
          <w:lang w:val="kk-KZ" w:eastAsia="ru-RU"/>
        </w:rPr>
        <w:t>іп,</w:t>
      </w:r>
      <w:r w:rsidR="00CF5A1F" w:rsidRPr="00DD6970">
        <w:rPr>
          <w:rFonts w:ascii="Times New Roman" w:hAnsi="Times New Roman" w:cs="Times New Roman"/>
          <w:noProof/>
          <w:sz w:val="28"/>
          <w:szCs w:val="28"/>
          <w:lang w:eastAsia="ru-RU"/>
        </w:rPr>
        <w:t xml:space="preserve"> сезінуге </w:t>
      </w:r>
      <w:r w:rsidRPr="00DD6970">
        <w:rPr>
          <w:rFonts w:ascii="Times New Roman" w:hAnsi="Times New Roman" w:cs="Times New Roman"/>
          <w:noProof/>
          <w:sz w:val="28"/>
          <w:szCs w:val="28"/>
          <w:lang w:eastAsia="ru-RU"/>
        </w:rPr>
        <w:t xml:space="preserve">«Өнер колледжі - дарынды балаларға арналған музыкалық-эстетикалық бейіндегі мамандандырылған мектеп - интернат» </w:t>
      </w:r>
      <w:r w:rsidR="00CF5A1F" w:rsidRPr="00DD6970">
        <w:rPr>
          <w:rFonts w:ascii="Times New Roman" w:hAnsi="Times New Roman" w:cs="Times New Roman"/>
          <w:noProof/>
          <w:sz w:val="28"/>
          <w:szCs w:val="28"/>
          <w:lang w:eastAsia="ru-RU"/>
        </w:rPr>
        <w:t xml:space="preserve">Кешенінің </w:t>
      </w:r>
      <w:r w:rsidR="00CF5A1F">
        <w:rPr>
          <w:rFonts w:ascii="Times New Roman" w:hAnsi="Times New Roman" w:cs="Times New Roman"/>
          <w:noProof/>
          <w:sz w:val="28"/>
          <w:szCs w:val="28"/>
          <w:lang w:val="kk-KZ" w:eastAsia="ru-RU"/>
        </w:rPr>
        <w:t>шаңырағында</w:t>
      </w:r>
      <w:r w:rsidRPr="00DD6970">
        <w:rPr>
          <w:rFonts w:ascii="Times New Roman" w:hAnsi="Times New Roman" w:cs="Times New Roman"/>
          <w:noProof/>
          <w:sz w:val="28"/>
          <w:szCs w:val="28"/>
          <w:lang w:eastAsia="ru-RU"/>
        </w:rPr>
        <w:t xml:space="preserve"> үйретеді. </w:t>
      </w:r>
      <w:r w:rsidR="00CF5A1F">
        <w:rPr>
          <w:rFonts w:ascii="Times New Roman" w:hAnsi="Times New Roman" w:cs="Times New Roman"/>
          <w:noProof/>
          <w:sz w:val="28"/>
          <w:szCs w:val="28"/>
          <w:lang w:val="kk-KZ" w:eastAsia="ru-RU"/>
        </w:rPr>
        <w:t xml:space="preserve">Мұнда </w:t>
      </w:r>
      <w:r w:rsidRPr="00DD6970">
        <w:rPr>
          <w:rFonts w:ascii="Times New Roman" w:hAnsi="Times New Roman" w:cs="Times New Roman"/>
          <w:noProof/>
          <w:sz w:val="28"/>
          <w:szCs w:val="28"/>
          <w:lang w:eastAsia="ru-RU"/>
        </w:rPr>
        <w:t>олар өз дарындарын толық ашып қана қоймай, жаңа жеңістерге де қол жеткізеді. Оған мысал - «Хор</w:t>
      </w:r>
      <w:r w:rsidR="00CF5A1F">
        <w:rPr>
          <w:rFonts w:ascii="Times New Roman" w:hAnsi="Times New Roman" w:cs="Times New Roman"/>
          <w:noProof/>
          <w:sz w:val="28"/>
          <w:szCs w:val="28"/>
          <w:lang w:val="kk-KZ" w:eastAsia="ru-RU"/>
        </w:rPr>
        <w:t>ға</w:t>
      </w:r>
      <w:r w:rsidRPr="00DD6970">
        <w:rPr>
          <w:rFonts w:ascii="Times New Roman" w:hAnsi="Times New Roman" w:cs="Times New Roman"/>
          <w:noProof/>
          <w:sz w:val="28"/>
          <w:szCs w:val="28"/>
          <w:lang w:eastAsia="ru-RU"/>
        </w:rPr>
        <w:t xml:space="preserve"> дирижерл</w:t>
      </w:r>
      <w:r w:rsidR="00CF5A1F">
        <w:rPr>
          <w:rFonts w:ascii="Times New Roman" w:hAnsi="Times New Roman" w:cs="Times New Roman"/>
          <w:noProof/>
          <w:sz w:val="28"/>
          <w:szCs w:val="28"/>
          <w:lang w:val="kk-KZ" w:eastAsia="ru-RU"/>
        </w:rPr>
        <w:t>ік ету</w:t>
      </w:r>
      <w:r w:rsidRPr="00DD6970">
        <w:rPr>
          <w:rFonts w:ascii="Times New Roman" w:hAnsi="Times New Roman" w:cs="Times New Roman"/>
          <w:noProof/>
          <w:sz w:val="28"/>
          <w:szCs w:val="28"/>
          <w:lang w:eastAsia="ru-RU"/>
        </w:rPr>
        <w:t>» бөлімінің талантты және тәжірибелі оқытушысы Лукьянова Алла Александровнаның басшылығымен «</w:t>
      </w:r>
      <w:r w:rsidR="00CF5A1F">
        <w:rPr>
          <w:rFonts w:ascii="Times New Roman" w:hAnsi="Times New Roman" w:cs="Times New Roman"/>
          <w:noProof/>
          <w:sz w:val="28"/>
          <w:szCs w:val="28"/>
          <w:lang w:val="kk-KZ" w:eastAsia="ru-RU"/>
        </w:rPr>
        <w:t>Вдохновение</w:t>
      </w:r>
      <w:r w:rsidRPr="00DD6970">
        <w:rPr>
          <w:rFonts w:ascii="Times New Roman" w:hAnsi="Times New Roman" w:cs="Times New Roman"/>
          <w:noProof/>
          <w:sz w:val="28"/>
          <w:szCs w:val="28"/>
          <w:lang w:eastAsia="ru-RU"/>
        </w:rPr>
        <w:t>» вокалдық ансамблінің тарихы.</w:t>
      </w:r>
    </w:p>
    <w:p w14:paraId="4A2D8206" w14:textId="77777777" w:rsidR="00E442AB" w:rsidRDefault="00653CA5" w:rsidP="00E442AB">
      <w:pPr>
        <w:spacing w:after="0" w:line="240" w:lineRule="auto"/>
        <w:jc w:val="both"/>
        <w:rPr>
          <w:rFonts w:ascii="Times New Roman" w:hAnsi="Times New Roman" w:cs="Times New Roman"/>
          <w:noProof/>
          <w:sz w:val="28"/>
          <w:szCs w:val="28"/>
          <w:lang w:val="kk-KZ" w:eastAsia="ru-RU"/>
        </w:rPr>
      </w:pPr>
      <w:r w:rsidRPr="00DD6970">
        <w:rPr>
          <w:rFonts w:ascii="Times New Roman" w:hAnsi="Times New Roman" w:cs="Times New Roman"/>
          <w:noProof/>
          <w:sz w:val="28"/>
          <w:szCs w:val="28"/>
          <w:lang w:eastAsia="ru-RU"/>
        </w:rPr>
        <w:drawing>
          <wp:anchor distT="0" distB="0" distL="114300" distR="114300" simplePos="0" relativeHeight="251649536" behindDoc="0" locked="0" layoutInCell="1" allowOverlap="1" wp14:anchorId="5ACEE557" wp14:editId="4E4110C6">
            <wp:simplePos x="0" y="0"/>
            <wp:positionH relativeFrom="column">
              <wp:posOffset>3065780</wp:posOffset>
            </wp:positionH>
            <wp:positionV relativeFrom="paragraph">
              <wp:posOffset>481330</wp:posOffset>
            </wp:positionV>
            <wp:extent cx="3302000" cy="2476500"/>
            <wp:effectExtent l="0" t="0" r="0" b="0"/>
            <wp:wrapSquare wrapText="bothSides"/>
            <wp:docPr id="1" name="Рисунок 1" descr="G:\Дипломы ансамбля\фото ансамбль\SAM_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пломы ансамбля\фото ансамбль\SAM_79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42AB">
        <w:rPr>
          <w:rFonts w:ascii="Times New Roman" w:hAnsi="Times New Roman" w:cs="Times New Roman"/>
          <w:noProof/>
          <w:sz w:val="28"/>
          <w:szCs w:val="28"/>
          <w:lang w:val="kk-KZ" w:eastAsia="ru-RU"/>
        </w:rPr>
        <w:t xml:space="preserve">    </w:t>
      </w:r>
      <w:r w:rsidR="00E442AB" w:rsidRPr="00E442AB">
        <w:rPr>
          <w:rFonts w:ascii="Times New Roman" w:hAnsi="Times New Roman" w:cs="Times New Roman"/>
          <w:noProof/>
          <w:sz w:val="28"/>
          <w:szCs w:val="28"/>
          <w:lang w:val="kk-KZ" w:eastAsia="ru-RU"/>
        </w:rPr>
        <w:t>Соңғы жылдары бірлескен музыкалық шығармалардың шағын түрлері, атап айтқанда вокалдық ансамбльдер концерттік тәжірибеде елеулі орын алды. Балаларды вокалдық дәстүрге тәрбиелеу жас ұрпақты адамгершілік және эстетикалық тәрбиелеудің маңызды құралдарының бірі болып табылады.</w:t>
      </w:r>
    </w:p>
    <w:p w14:paraId="4EE1FE4A" w14:textId="77777777" w:rsidR="00CF5A1F" w:rsidRPr="00CF5A1F" w:rsidRDefault="00CF5A1F" w:rsidP="00D528F4">
      <w:pPr>
        <w:pStyle w:val="a3"/>
        <w:spacing w:before="0" w:beforeAutospacing="0" w:after="0" w:afterAutospacing="0"/>
        <w:ind w:firstLine="851"/>
        <w:jc w:val="both"/>
        <w:rPr>
          <w:sz w:val="28"/>
          <w:szCs w:val="28"/>
          <w:lang w:val="kk-KZ"/>
        </w:rPr>
      </w:pPr>
      <w:r w:rsidRPr="00CF5A1F">
        <w:rPr>
          <w:sz w:val="28"/>
          <w:szCs w:val="28"/>
          <w:lang w:val="kk-KZ"/>
        </w:rPr>
        <w:t>Ансамбль ұғымы француз</w:t>
      </w:r>
      <w:r>
        <w:rPr>
          <w:sz w:val="28"/>
          <w:szCs w:val="28"/>
          <w:lang w:val="kk-KZ"/>
        </w:rPr>
        <w:t xml:space="preserve"> тілінен</w:t>
      </w:r>
      <w:r w:rsidRPr="00CF5A1F">
        <w:rPr>
          <w:sz w:val="28"/>
          <w:szCs w:val="28"/>
          <w:lang w:val="kk-KZ"/>
        </w:rPr>
        <w:t xml:space="preserve"> «ensemble» - жиынтық, саптық бүтін, бірге, көптік. Музыкалық өнерде біртұтас көркемөнер ұжымы болып табылатын, </w:t>
      </w:r>
      <w:r w:rsidR="00D70D31">
        <w:rPr>
          <w:sz w:val="28"/>
          <w:szCs w:val="28"/>
          <w:lang w:val="kk-KZ"/>
        </w:rPr>
        <w:t xml:space="preserve"> </w:t>
      </w:r>
      <w:r w:rsidRPr="00CF5A1F">
        <w:rPr>
          <w:sz w:val="28"/>
          <w:szCs w:val="28"/>
          <w:lang w:val="kk-KZ"/>
        </w:rPr>
        <w:t xml:space="preserve"> </w:t>
      </w:r>
      <w:r w:rsidR="00D70D31" w:rsidRPr="00CF5A1F">
        <w:rPr>
          <w:sz w:val="28"/>
          <w:szCs w:val="28"/>
          <w:lang w:val="kk-KZ"/>
        </w:rPr>
        <w:t>көркемдік өнім жасау ортақ мақсатты</w:t>
      </w:r>
      <w:r w:rsidR="00D70D31">
        <w:rPr>
          <w:sz w:val="28"/>
          <w:szCs w:val="28"/>
          <w:lang w:val="kk-KZ"/>
        </w:rPr>
        <w:t xml:space="preserve"> </w:t>
      </w:r>
      <w:r w:rsidRPr="00CF5A1F">
        <w:rPr>
          <w:sz w:val="28"/>
          <w:szCs w:val="28"/>
          <w:lang w:val="kk-KZ"/>
        </w:rPr>
        <w:t xml:space="preserve">жүзеге асыратын </w:t>
      </w:r>
      <w:r w:rsidR="00D70D31" w:rsidRPr="00CF5A1F">
        <w:rPr>
          <w:sz w:val="28"/>
          <w:szCs w:val="28"/>
          <w:lang w:val="kk-KZ"/>
        </w:rPr>
        <w:t xml:space="preserve">бірнеше </w:t>
      </w:r>
      <w:r w:rsidR="00D70D31">
        <w:rPr>
          <w:sz w:val="28"/>
          <w:szCs w:val="28"/>
          <w:lang w:val="kk-KZ"/>
        </w:rPr>
        <w:t xml:space="preserve">орындаушының </w:t>
      </w:r>
      <w:r w:rsidR="00D70D31" w:rsidRPr="00CF5A1F">
        <w:rPr>
          <w:sz w:val="28"/>
          <w:szCs w:val="28"/>
          <w:lang w:val="kk-KZ"/>
        </w:rPr>
        <w:t>үйлесімді орындауы</w:t>
      </w:r>
      <w:r w:rsidR="00D70D31">
        <w:rPr>
          <w:sz w:val="28"/>
          <w:szCs w:val="28"/>
          <w:lang w:val="kk-KZ"/>
        </w:rPr>
        <w:t xml:space="preserve"> </w:t>
      </w:r>
      <w:r w:rsidRPr="00CF5A1F">
        <w:rPr>
          <w:sz w:val="28"/>
          <w:szCs w:val="28"/>
          <w:lang w:val="kk-KZ"/>
        </w:rPr>
        <w:t>ансамбль деп аталады</w:t>
      </w:r>
      <w:r w:rsidR="00D70D31">
        <w:rPr>
          <w:sz w:val="28"/>
          <w:szCs w:val="28"/>
          <w:lang w:val="kk-KZ"/>
        </w:rPr>
        <w:t>.</w:t>
      </w:r>
      <w:r w:rsidRPr="00CF5A1F">
        <w:rPr>
          <w:sz w:val="28"/>
          <w:szCs w:val="28"/>
          <w:lang w:val="kk-KZ"/>
        </w:rPr>
        <w:t xml:space="preserve"> </w:t>
      </w:r>
    </w:p>
    <w:p w14:paraId="4EE53C1E" w14:textId="77777777" w:rsidR="00D70D31" w:rsidRPr="00D70D31" w:rsidRDefault="00D70D31" w:rsidP="0016461C">
      <w:pPr>
        <w:pStyle w:val="a3"/>
        <w:spacing w:before="0" w:beforeAutospacing="0" w:after="0" w:afterAutospacing="0"/>
        <w:ind w:firstLine="851"/>
        <w:jc w:val="both"/>
        <w:rPr>
          <w:sz w:val="28"/>
          <w:szCs w:val="28"/>
          <w:lang w:val="kk-KZ"/>
        </w:rPr>
      </w:pPr>
      <w:r w:rsidRPr="00D70D31">
        <w:rPr>
          <w:sz w:val="28"/>
          <w:szCs w:val="28"/>
          <w:lang w:val="kk-KZ"/>
        </w:rPr>
        <w:t xml:space="preserve">Шығармашылық ұжым - вокалдық ансамбльмен жұмыс </w:t>
      </w:r>
      <w:r>
        <w:rPr>
          <w:sz w:val="28"/>
          <w:szCs w:val="28"/>
          <w:lang w:val="kk-KZ"/>
        </w:rPr>
        <w:t xml:space="preserve">жасау  </w:t>
      </w:r>
      <w:r w:rsidR="00F2340D" w:rsidRPr="00D70D31">
        <w:rPr>
          <w:sz w:val="28"/>
          <w:szCs w:val="28"/>
          <w:lang w:val="kk-KZ"/>
        </w:rPr>
        <w:t>музыкатану және эстетика, психология және педагогика</w:t>
      </w:r>
      <w:r w:rsidR="00F2340D">
        <w:rPr>
          <w:sz w:val="28"/>
          <w:szCs w:val="28"/>
          <w:lang w:val="kk-KZ"/>
        </w:rPr>
        <w:t xml:space="preserve"> сияқты </w:t>
      </w:r>
      <w:r w:rsidRPr="00D70D31">
        <w:rPr>
          <w:sz w:val="28"/>
          <w:szCs w:val="28"/>
          <w:lang w:val="kk-KZ"/>
        </w:rPr>
        <w:t>көптеген ғылымдардың жетістіктері негізінде құрылады</w:t>
      </w:r>
      <w:r w:rsidR="00F2340D">
        <w:rPr>
          <w:sz w:val="28"/>
          <w:szCs w:val="28"/>
          <w:lang w:val="kk-KZ"/>
        </w:rPr>
        <w:t>. Бұл</w:t>
      </w:r>
      <w:r w:rsidRPr="00D70D31">
        <w:rPr>
          <w:sz w:val="28"/>
          <w:szCs w:val="28"/>
          <w:lang w:val="kk-KZ"/>
        </w:rPr>
        <w:t xml:space="preserve"> </w:t>
      </w:r>
      <w:r w:rsidR="00F2340D" w:rsidRPr="00D70D31">
        <w:rPr>
          <w:sz w:val="28"/>
          <w:szCs w:val="28"/>
          <w:lang w:val="kk-KZ"/>
        </w:rPr>
        <w:t xml:space="preserve">тәрбие </w:t>
      </w:r>
      <w:r w:rsidRPr="00D70D31">
        <w:rPr>
          <w:sz w:val="28"/>
          <w:szCs w:val="28"/>
          <w:lang w:val="kk-KZ"/>
        </w:rPr>
        <w:t>процесінің негіздерін ашуға және оқушылардың шығармашылық бастамасы мен дербестігін дамытуды қамтамасыз етуге мүмкіндік береді. Ансамбльдегі сабақтар дауыстың, естудің, музыкалық-көркемдік талғамның дамуына ықпал етеді, балалардың музыкалық мәдениетін кеңейтеді.</w:t>
      </w:r>
    </w:p>
    <w:p w14:paraId="4B401F91" w14:textId="77777777" w:rsidR="00F2340D" w:rsidRPr="00F2340D" w:rsidRDefault="00653CA5" w:rsidP="00875CBF">
      <w:pPr>
        <w:pStyle w:val="a3"/>
        <w:spacing w:before="0" w:beforeAutospacing="0" w:after="0" w:afterAutospacing="0"/>
        <w:jc w:val="both"/>
        <w:rPr>
          <w:sz w:val="28"/>
          <w:szCs w:val="28"/>
          <w:lang w:val="kk-KZ"/>
        </w:rPr>
      </w:pPr>
      <w:r w:rsidRPr="0016461C">
        <w:rPr>
          <w:noProof/>
          <w:sz w:val="28"/>
          <w:szCs w:val="28"/>
        </w:rPr>
        <w:lastRenderedPageBreak/>
        <w:drawing>
          <wp:anchor distT="0" distB="0" distL="114300" distR="114300" simplePos="0" relativeHeight="251653632" behindDoc="0" locked="0" layoutInCell="1" allowOverlap="1" wp14:anchorId="312D516D" wp14:editId="32997FBE">
            <wp:simplePos x="0" y="0"/>
            <wp:positionH relativeFrom="column">
              <wp:posOffset>-58420</wp:posOffset>
            </wp:positionH>
            <wp:positionV relativeFrom="paragraph">
              <wp:posOffset>-483235</wp:posOffset>
            </wp:positionV>
            <wp:extent cx="3690620" cy="2459355"/>
            <wp:effectExtent l="0" t="0" r="5080" b="0"/>
            <wp:wrapSquare wrapText="bothSides"/>
            <wp:docPr id="15" name="imageZoomCompimage_l2yimageimage" descr="https://static.wixstatic.com/media/2586f3_b230235a5eca45a6a72a88d6aaadc56c.jpg/v1/fill/w_689,h_459,al_c,q_90,usm_0.66_1.00_0.01/2586f3_b230235a5eca45a6a72a88d6aaadc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Compimage_l2yimageimage" descr="https://static.wixstatic.com/media/2586f3_b230235a5eca45a6a72a88d6aaadc56c.jpg/v1/fill/w_689,h_459,al_c,q_90,usm_0.66_1.00_0.01/2586f3_b230235a5eca45a6a72a88d6aaadc56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0620" cy="2459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5CBF">
        <w:rPr>
          <w:sz w:val="28"/>
          <w:szCs w:val="28"/>
          <w:lang w:val="kk-KZ"/>
        </w:rPr>
        <w:t xml:space="preserve">      </w:t>
      </w:r>
      <w:r w:rsidR="00F2340D" w:rsidRPr="00F2340D">
        <w:rPr>
          <w:sz w:val="28"/>
          <w:szCs w:val="28"/>
          <w:lang w:val="kk-KZ"/>
        </w:rPr>
        <w:t xml:space="preserve">Вокалдық ансамбль - орындаушылық қызметі біртұтас мақсаттар мен міндеттерге бағынатын </w:t>
      </w:r>
      <w:r w:rsidR="00F2340D">
        <w:rPr>
          <w:sz w:val="28"/>
          <w:szCs w:val="28"/>
          <w:lang w:val="kk-KZ"/>
        </w:rPr>
        <w:t xml:space="preserve">ұйымдасқан </w:t>
      </w:r>
      <w:r w:rsidR="00F2340D" w:rsidRPr="00F2340D">
        <w:rPr>
          <w:sz w:val="28"/>
          <w:szCs w:val="28"/>
          <w:lang w:val="kk-KZ"/>
        </w:rPr>
        <w:t>әншілер ұжымы</w:t>
      </w:r>
      <w:r w:rsidR="00F2340D">
        <w:rPr>
          <w:sz w:val="28"/>
          <w:szCs w:val="28"/>
          <w:lang w:val="kk-KZ"/>
        </w:rPr>
        <w:t>.</w:t>
      </w:r>
    </w:p>
    <w:p w14:paraId="7607E141" w14:textId="77777777" w:rsidR="002F13FA" w:rsidRDefault="00F2340D" w:rsidP="00875CBF">
      <w:pPr>
        <w:spacing w:after="0" w:line="240" w:lineRule="auto"/>
        <w:ind w:firstLine="851"/>
        <w:jc w:val="both"/>
        <w:rPr>
          <w:rFonts w:ascii="Times New Roman" w:eastAsia="Times New Roman" w:hAnsi="Times New Roman" w:cs="Times New Roman"/>
          <w:sz w:val="28"/>
          <w:szCs w:val="28"/>
          <w:lang w:val="kk-KZ" w:eastAsia="ru-RU"/>
        </w:rPr>
      </w:pPr>
      <w:r w:rsidRPr="00F2340D">
        <w:rPr>
          <w:rFonts w:ascii="Times New Roman" w:eastAsia="Times New Roman" w:hAnsi="Times New Roman" w:cs="Times New Roman"/>
          <w:sz w:val="28"/>
          <w:szCs w:val="28"/>
          <w:lang w:val="kk-KZ" w:eastAsia="ru-RU"/>
        </w:rPr>
        <w:t>Вокалдық ансамбльге қатысу орындаушылардан ерекше дағдылар мен қасиеттердің болуын талап етеді. Біріншіден, бұл ансамбльдің жалпы дыбысын тыңдай білу. Ансамбльдің әншісі оның дауысының дыбысталуы тек оған ғана емес, сонымен қатар ансамбльдің басқа дауыстарына да байланысты екенін білуі тиіс, өйткені тыңдаушы ансамбльдің жалпы дыбысын қабылдайды. Сонымен қатар, әншілер орындайтын партиялар</w:t>
      </w:r>
      <w:r w:rsidR="00BC736D">
        <w:rPr>
          <w:rFonts w:ascii="Times New Roman" w:eastAsia="Times New Roman" w:hAnsi="Times New Roman" w:cs="Times New Roman"/>
          <w:sz w:val="28"/>
          <w:szCs w:val="28"/>
          <w:lang w:val="kk-KZ" w:eastAsia="ru-RU"/>
        </w:rPr>
        <w:t xml:space="preserve">ға </w:t>
      </w:r>
      <w:r w:rsidR="00BC736D" w:rsidRPr="00BC736D">
        <w:rPr>
          <w:rFonts w:ascii="Times New Roman" w:eastAsia="Times New Roman" w:hAnsi="Times New Roman" w:cs="Times New Roman"/>
          <w:sz w:val="28"/>
          <w:szCs w:val="28"/>
          <w:lang w:val="kk-KZ" w:eastAsia="ru-RU"/>
        </w:rPr>
        <w:t>құлақ түр</w:t>
      </w:r>
      <w:r w:rsidR="00BC736D">
        <w:rPr>
          <w:rFonts w:ascii="Times New Roman" w:eastAsia="Times New Roman" w:hAnsi="Times New Roman" w:cs="Times New Roman"/>
          <w:sz w:val="28"/>
          <w:szCs w:val="28"/>
          <w:lang w:val="kk-KZ" w:eastAsia="ru-RU"/>
        </w:rPr>
        <w:t>мей</w:t>
      </w:r>
      <w:r w:rsidRPr="00F2340D">
        <w:rPr>
          <w:rFonts w:ascii="Times New Roman" w:eastAsia="Times New Roman" w:hAnsi="Times New Roman" w:cs="Times New Roman"/>
          <w:sz w:val="28"/>
          <w:szCs w:val="28"/>
          <w:lang w:val="kk-KZ" w:eastAsia="ru-RU"/>
        </w:rPr>
        <w:t xml:space="preserve">, оларды тыңдау </w:t>
      </w:r>
      <w:r w:rsidR="00BC736D">
        <w:rPr>
          <w:rFonts w:ascii="Times New Roman" w:eastAsia="Times New Roman" w:hAnsi="Times New Roman" w:cs="Times New Roman"/>
          <w:sz w:val="28"/>
          <w:szCs w:val="28"/>
          <w:lang w:val="kk-KZ" w:eastAsia="ru-RU"/>
        </w:rPr>
        <w:t>міндетті</w:t>
      </w:r>
      <w:r w:rsidRPr="00F2340D">
        <w:rPr>
          <w:rFonts w:ascii="Times New Roman" w:eastAsia="Times New Roman" w:hAnsi="Times New Roman" w:cs="Times New Roman"/>
          <w:sz w:val="28"/>
          <w:szCs w:val="28"/>
          <w:lang w:val="kk-KZ" w:eastAsia="ru-RU"/>
        </w:rPr>
        <w:t>. Екіншіден, ұжымдық ырғақ соғысын сезіне білу және сақтай білу. Музыкалық есту, әсіресе, түрлі жағдайларда барлық ансамбльдің интонациялық тұрақты унисонын әзірлеу кезінде, әсіресе, вокалдық партияны қайталамайтын сүйемелдеу</w:t>
      </w:r>
      <w:r w:rsidR="00BC736D">
        <w:rPr>
          <w:rFonts w:ascii="Times New Roman" w:eastAsia="Times New Roman" w:hAnsi="Times New Roman" w:cs="Times New Roman"/>
          <w:sz w:val="28"/>
          <w:szCs w:val="28"/>
          <w:lang w:val="kk-KZ" w:eastAsia="ru-RU"/>
        </w:rPr>
        <w:t>мен</w:t>
      </w:r>
      <w:r w:rsidRPr="00F2340D">
        <w:rPr>
          <w:rFonts w:ascii="Times New Roman" w:eastAsia="Times New Roman" w:hAnsi="Times New Roman" w:cs="Times New Roman"/>
          <w:sz w:val="28"/>
          <w:szCs w:val="28"/>
          <w:lang w:val="kk-KZ" w:eastAsia="ru-RU"/>
        </w:rPr>
        <w:t xml:space="preserve"> немесе сүйемелдеусіз ән салу кезінде белсенді жұмыс істеуі тиіс.</w:t>
      </w:r>
      <w:r w:rsidR="00653CA5" w:rsidRPr="0016461C">
        <w:rPr>
          <w:rFonts w:ascii="Times New Roman" w:hAnsi="Times New Roman" w:cs="Times New Roman"/>
          <w:noProof/>
          <w:sz w:val="28"/>
          <w:szCs w:val="28"/>
          <w:lang w:eastAsia="ru-RU"/>
        </w:rPr>
        <w:drawing>
          <wp:anchor distT="0" distB="0" distL="114300" distR="114300" simplePos="0" relativeHeight="251652608" behindDoc="0" locked="0" layoutInCell="1" allowOverlap="1" wp14:anchorId="45C657E4" wp14:editId="6526A4AF">
            <wp:simplePos x="0" y="0"/>
            <wp:positionH relativeFrom="column">
              <wp:posOffset>2811145</wp:posOffset>
            </wp:positionH>
            <wp:positionV relativeFrom="paragraph">
              <wp:posOffset>21590</wp:posOffset>
            </wp:positionV>
            <wp:extent cx="3531235" cy="2354580"/>
            <wp:effectExtent l="0" t="0" r="0" b="7620"/>
            <wp:wrapSquare wrapText="bothSides"/>
            <wp:docPr id="17" name="Рисунок 17" descr="F:\Аттестация 2017\Дипломы ансамбля\фото ансамбль\IMG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тестация 2017\Дипломы ансамбля\фото ансамбль\IMG_08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1235" cy="2354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13FA" w:rsidRPr="00875CBF">
        <w:rPr>
          <w:rFonts w:ascii="Times New Roman" w:eastAsia="Times New Roman" w:hAnsi="Times New Roman" w:cs="Times New Roman"/>
          <w:sz w:val="28"/>
          <w:szCs w:val="28"/>
          <w:lang w:val="kk-KZ" w:eastAsia="ru-RU"/>
        </w:rPr>
        <w:t xml:space="preserve"> </w:t>
      </w:r>
    </w:p>
    <w:p w14:paraId="275963D0" w14:textId="77777777" w:rsidR="002F13FA" w:rsidRPr="00875CBF" w:rsidRDefault="00BC736D" w:rsidP="00875CBF">
      <w:pPr>
        <w:spacing w:after="0" w:line="240" w:lineRule="auto"/>
        <w:ind w:firstLine="851"/>
        <w:jc w:val="both"/>
        <w:rPr>
          <w:rFonts w:ascii="Times New Roman" w:eastAsia="Times New Roman" w:hAnsi="Times New Roman" w:cs="Times New Roman"/>
          <w:sz w:val="28"/>
          <w:szCs w:val="28"/>
          <w:lang w:val="kk-KZ" w:eastAsia="ru-RU"/>
        </w:rPr>
      </w:pPr>
      <w:r w:rsidRPr="00BC736D">
        <w:rPr>
          <w:rFonts w:ascii="Times New Roman" w:eastAsia="Times New Roman" w:hAnsi="Times New Roman" w:cs="Times New Roman"/>
          <w:sz w:val="28"/>
          <w:szCs w:val="28"/>
          <w:lang w:val="kk-KZ" w:eastAsia="ru-RU"/>
        </w:rPr>
        <w:t xml:space="preserve">Алайда вокалдық ансамбльге қатысушылардың ең </w:t>
      </w:r>
      <w:r>
        <w:rPr>
          <w:rFonts w:ascii="Times New Roman" w:eastAsia="Times New Roman" w:hAnsi="Times New Roman" w:cs="Times New Roman"/>
          <w:sz w:val="28"/>
          <w:szCs w:val="28"/>
          <w:lang w:val="kk-KZ" w:eastAsia="ru-RU"/>
        </w:rPr>
        <w:t xml:space="preserve">негізгі іскерлігі </w:t>
      </w:r>
      <w:r w:rsidR="006A382B">
        <w:rPr>
          <w:rFonts w:ascii="Times New Roman" w:eastAsia="Times New Roman" w:hAnsi="Times New Roman" w:cs="Times New Roman"/>
          <w:sz w:val="28"/>
          <w:szCs w:val="28"/>
          <w:lang w:val="kk-KZ" w:eastAsia="ru-RU"/>
        </w:rPr>
        <w:t>к</w:t>
      </w:r>
      <w:r w:rsidRPr="00BC736D">
        <w:rPr>
          <w:rFonts w:ascii="Times New Roman" w:eastAsia="Times New Roman" w:hAnsi="Times New Roman" w:cs="Times New Roman"/>
          <w:sz w:val="28"/>
          <w:szCs w:val="28"/>
          <w:lang w:val="kk-KZ" w:eastAsia="ru-RU"/>
        </w:rPr>
        <w:t>өп дауысты музыканы интонациялау болып табылады, ол міндетті түрде көп дауысты ән айту дағдысына дейін дамуы тиіс. Көп дауысты музыкада үнемі әуенді ғана емес, үйлесімділікті де бақылау қажет. Музыкалық дыбыс айналымының адамға физиологиялық әсері бар гармониялық дыбыстың тазалығы мен консонанттылығына ұмтылу әуен аралықтарының шамасына әсер етеді</w:t>
      </w:r>
    </w:p>
    <w:p w14:paraId="2B56FD4D" w14:textId="77777777" w:rsidR="006A382B" w:rsidRPr="006A382B" w:rsidRDefault="006A382B" w:rsidP="0016461C">
      <w:pPr>
        <w:spacing w:after="0" w:line="240" w:lineRule="auto"/>
        <w:ind w:firstLine="851"/>
        <w:jc w:val="both"/>
        <w:rPr>
          <w:rFonts w:ascii="Times New Roman" w:hAnsi="Times New Roman" w:cs="Times New Roman"/>
          <w:sz w:val="28"/>
          <w:szCs w:val="28"/>
          <w:lang w:val="kk-KZ"/>
        </w:rPr>
      </w:pPr>
      <w:r w:rsidRPr="006A382B">
        <w:rPr>
          <w:rFonts w:ascii="Times New Roman" w:hAnsi="Times New Roman" w:cs="Times New Roman"/>
          <w:sz w:val="28"/>
          <w:szCs w:val="28"/>
          <w:lang w:val="kk-KZ"/>
        </w:rPr>
        <w:t>Біздің ансамбльдің атауын 10 жыл бұрын бірінші құрамның қатысушылары</w:t>
      </w:r>
      <w:r>
        <w:rPr>
          <w:rFonts w:ascii="Times New Roman" w:hAnsi="Times New Roman" w:cs="Times New Roman"/>
          <w:sz w:val="28"/>
          <w:szCs w:val="28"/>
          <w:lang w:val="kk-KZ"/>
        </w:rPr>
        <w:t>,</w:t>
      </w:r>
      <w:r w:rsidRPr="006A382B">
        <w:rPr>
          <w:rFonts w:ascii="Times New Roman" w:hAnsi="Times New Roman" w:cs="Times New Roman"/>
          <w:sz w:val="28"/>
          <w:szCs w:val="28"/>
          <w:lang w:val="kk-KZ"/>
        </w:rPr>
        <w:t xml:space="preserve"> балалар</w:t>
      </w:r>
      <w:r>
        <w:rPr>
          <w:rFonts w:ascii="Times New Roman" w:hAnsi="Times New Roman" w:cs="Times New Roman"/>
          <w:sz w:val="28"/>
          <w:szCs w:val="28"/>
          <w:lang w:val="kk-KZ"/>
        </w:rPr>
        <w:t xml:space="preserve">дың өздері </w:t>
      </w:r>
      <w:r w:rsidRPr="006A382B">
        <w:rPr>
          <w:rFonts w:ascii="Times New Roman" w:hAnsi="Times New Roman" w:cs="Times New Roman"/>
          <w:sz w:val="28"/>
          <w:szCs w:val="28"/>
          <w:lang w:val="kk-KZ"/>
        </w:rPr>
        <w:t xml:space="preserve">ойлап тапты. Олар кеңесіп, ұсыныстар жасады, тіпті конкурс </w:t>
      </w:r>
      <w:r>
        <w:rPr>
          <w:rFonts w:ascii="Times New Roman" w:hAnsi="Times New Roman" w:cs="Times New Roman"/>
          <w:sz w:val="28"/>
          <w:szCs w:val="28"/>
          <w:lang w:val="kk-KZ"/>
        </w:rPr>
        <w:t xml:space="preserve">те </w:t>
      </w:r>
      <w:r w:rsidRPr="006A382B">
        <w:rPr>
          <w:rFonts w:ascii="Times New Roman" w:hAnsi="Times New Roman" w:cs="Times New Roman"/>
          <w:sz w:val="28"/>
          <w:szCs w:val="28"/>
          <w:lang w:val="kk-KZ"/>
        </w:rPr>
        <w:t>өткізді. Нәтижесінде «</w:t>
      </w:r>
      <w:r>
        <w:rPr>
          <w:rFonts w:ascii="Times New Roman" w:hAnsi="Times New Roman" w:cs="Times New Roman"/>
          <w:sz w:val="28"/>
          <w:szCs w:val="28"/>
          <w:lang w:val="kk-KZ"/>
        </w:rPr>
        <w:t>Вдохновение</w:t>
      </w:r>
      <w:r w:rsidRPr="006A382B">
        <w:rPr>
          <w:rFonts w:ascii="Times New Roman" w:hAnsi="Times New Roman" w:cs="Times New Roman"/>
          <w:sz w:val="28"/>
          <w:szCs w:val="28"/>
          <w:lang w:val="kk-KZ"/>
        </w:rPr>
        <w:t>»</w:t>
      </w:r>
      <w:r>
        <w:rPr>
          <w:rFonts w:ascii="Times New Roman" w:hAnsi="Times New Roman" w:cs="Times New Roman"/>
          <w:sz w:val="28"/>
          <w:szCs w:val="28"/>
          <w:lang w:val="kk-KZ"/>
        </w:rPr>
        <w:t xml:space="preserve">-ге </w:t>
      </w:r>
      <w:r w:rsidRPr="006A382B">
        <w:rPr>
          <w:rFonts w:ascii="Times New Roman" w:hAnsi="Times New Roman" w:cs="Times New Roman"/>
          <w:sz w:val="28"/>
          <w:szCs w:val="28"/>
          <w:lang w:val="kk-KZ"/>
        </w:rPr>
        <w:t xml:space="preserve"> тоқталдық - әркімге жақын әрі түсінікті, әрі кез келген репертуарға сай келеді.</w:t>
      </w:r>
    </w:p>
    <w:p w14:paraId="43404B8A" w14:textId="77777777" w:rsidR="00087891" w:rsidRPr="00875CBF" w:rsidRDefault="0016461C" w:rsidP="00875CBF">
      <w:pPr>
        <w:spacing w:after="0" w:line="240" w:lineRule="auto"/>
        <w:ind w:firstLine="851"/>
        <w:jc w:val="both"/>
        <w:rPr>
          <w:rFonts w:ascii="Times New Roman" w:hAnsi="Times New Roman" w:cs="Times New Roman"/>
          <w:sz w:val="28"/>
          <w:szCs w:val="28"/>
          <w:lang w:val="kk-KZ"/>
        </w:rPr>
      </w:pPr>
      <w:r w:rsidRPr="006A382B">
        <w:rPr>
          <w:rFonts w:ascii="Times New Roman" w:hAnsi="Times New Roman" w:cs="Times New Roman"/>
          <w:sz w:val="28"/>
          <w:szCs w:val="28"/>
          <w:lang w:val="kk-KZ"/>
        </w:rPr>
        <w:t xml:space="preserve">  </w:t>
      </w:r>
      <w:r w:rsidR="006A382B" w:rsidRPr="006A382B">
        <w:rPr>
          <w:rFonts w:ascii="Times New Roman" w:hAnsi="Times New Roman" w:cs="Times New Roman"/>
          <w:sz w:val="28"/>
          <w:szCs w:val="28"/>
          <w:lang w:val="kk-KZ"/>
        </w:rPr>
        <w:t>Жарқын репертуарлық тізім - вокалдық ансамбльдің табысты жұмыс істеуінің кепілі. Дұрыс таңдалған репертуар ансамбльдің музыкалық-көркемдік тәрбиесінің міндеттеріне жауап береді, сонымен қатар вокалдық-техникалық және орындаушылық деңгей бойынша қолжетімді. «</w:t>
      </w:r>
      <w:r w:rsidR="006A382B">
        <w:rPr>
          <w:rFonts w:ascii="Times New Roman" w:hAnsi="Times New Roman" w:cs="Times New Roman"/>
          <w:sz w:val="28"/>
          <w:szCs w:val="28"/>
          <w:lang w:val="kk-KZ"/>
        </w:rPr>
        <w:t>Вдохновение</w:t>
      </w:r>
      <w:r w:rsidR="006A382B" w:rsidRPr="006A382B">
        <w:rPr>
          <w:rFonts w:ascii="Times New Roman" w:hAnsi="Times New Roman" w:cs="Times New Roman"/>
          <w:sz w:val="28"/>
          <w:szCs w:val="28"/>
          <w:lang w:val="kk-KZ"/>
        </w:rPr>
        <w:t xml:space="preserve">» ансамблінің репертуарында формасы, жанры, мазмұны жағынан алуан түрлі шығармалар бар. Туындыларды таңдау кезінде мынадай параметрлер ескеріледі: олардың тесситуралық мүмкіндіктері; интонациялық, ырғақтық, динамикалық қиындықтар; сүйемелдеуінің болуы (тірі аспаптық дыбыс немесе фонограмма). Репертуар үстіндегі вокалдық ансамбльмен вокалдық-педагогикалық жұмыс барысында бірқатар кезеңдер ерекшеленеді: бұл қарқынмен, саппен, динамикамен, штрихпен, </w:t>
      </w:r>
      <w:r w:rsidR="006A382B" w:rsidRPr="006A382B">
        <w:rPr>
          <w:rFonts w:ascii="Times New Roman" w:hAnsi="Times New Roman" w:cs="Times New Roman"/>
          <w:sz w:val="28"/>
          <w:szCs w:val="28"/>
          <w:lang w:val="kk-KZ"/>
        </w:rPr>
        <w:lastRenderedPageBreak/>
        <w:t>фразировкамен жұмыс; музыкалық және әдеби сөйлеу арақатынасымен; жалпы шығарманың көркемдік бейнесімен жұмыс.</w:t>
      </w:r>
      <w:r w:rsidR="00653CA5" w:rsidRPr="0016461C">
        <w:rPr>
          <w:rFonts w:ascii="Times New Roman" w:hAnsi="Times New Roman" w:cs="Times New Roman"/>
          <w:noProof/>
          <w:sz w:val="28"/>
          <w:szCs w:val="28"/>
          <w:lang w:eastAsia="ru-RU"/>
        </w:rPr>
        <w:drawing>
          <wp:anchor distT="0" distB="0" distL="114300" distR="114300" simplePos="0" relativeHeight="251654656" behindDoc="0" locked="0" layoutInCell="1" allowOverlap="1" wp14:anchorId="1688CC22" wp14:editId="190BDFD0">
            <wp:simplePos x="0" y="0"/>
            <wp:positionH relativeFrom="column">
              <wp:posOffset>2936875</wp:posOffset>
            </wp:positionH>
            <wp:positionV relativeFrom="paragraph">
              <wp:posOffset>-1127760</wp:posOffset>
            </wp:positionV>
            <wp:extent cx="3462655" cy="1947545"/>
            <wp:effectExtent l="0" t="0" r="4445" b="0"/>
            <wp:wrapSquare wrapText="bothSides"/>
            <wp:docPr id="21" name="Рисунок 21" descr="G:\конкурс Омск 2016\SAM_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курс Омск 2016\SAM_67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2655" cy="1947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49EBB70" w14:textId="77777777" w:rsidR="006A382B" w:rsidRPr="006A382B" w:rsidRDefault="006A382B" w:rsidP="00087891">
      <w:pPr>
        <w:spacing w:after="0" w:line="240" w:lineRule="auto"/>
        <w:ind w:firstLine="851"/>
        <w:jc w:val="both"/>
        <w:rPr>
          <w:rFonts w:ascii="Times New Roman" w:hAnsi="Times New Roman" w:cs="Times New Roman"/>
          <w:sz w:val="28"/>
          <w:szCs w:val="28"/>
          <w:lang w:val="kk-KZ"/>
        </w:rPr>
      </w:pPr>
      <w:r w:rsidRPr="006A382B">
        <w:rPr>
          <w:rFonts w:ascii="Times New Roman" w:hAnsi="Times New Roman" w:cs="Times New Roman"/>
          <w:sz w:val="28"/>
          <w:szCs w:val="28"/>
          <w:lang w:val="kk-KZ"/>
        </w:rPr>
        <w:t xml:space="preserve">«Репертуармен жұмыс </w:t>
      </w:r>
      <w:r>
        <w:rPr>
          <w:rFonts w:ascii="Times New Roman" w:hAnsi="Times New Roman" w:cs="Times New Roman"/>
          <w:sz w:val="28"/>
          <w:szCs w:val="28"/>
          <w:lang w:val="kk-KZ"/>
        </w:rPr>
        <w:t>жасау</w:t>
      </w:r>
      <w:r w:rsidRPr="006A382B">
        <w:rPr>
          <w:rFonts w:ascii="Times New Roman" w:hAnsi="Times New Roman" w:cs="Times New Roman"/>
          <w:sz w:val="28"/>
          <w:szCs w:val="28"/>
          <w:lang w:val="kk-KZ"/>
        </w:rPr>
        <w:t xml:space="preserve"> барыс</w:t>
      </w:r>
      <w:r w:rsidR="00317F7F">
        <w:rPr>
          <w:rFonts w:ascii="Times New Roman" w:hAnsi="Times New Roman" w:cs="Times New Roman"/>
          <w:sz w:val="28"/>
          <w:szCs w:val="28"/>
          <w:lang w:val="kk-KZ"/>
        </w:rPr>
        <w:t>ында мен үнемі ізденіс үстінде боламын</w:t>
      </w:r>
      <w:r w:rsidRPr="006A382B">
        <w:rPr>
          <w:rFonts w:ascii="Times New Roman" w:hAnsi="Times New Roman" w:cs="Times New Roman"/>
          <w:sz w:val="28"/>
          <w:szCs w:val="28"/>
          <w:lang w:val="kk-KZ"/>
        </w:rPr>
        <w:t>, басқа ешкімде жоқ</w:t>
      </w:r>
      <w:r w:rsidR="00317F7F" w:rsidRPr="00317F7F">
        <w:rPr>
          <w:lang w:val="kk-KZ"/>
        </w:rPr>
        <w:t xml:space="preserve"> </w:t>
      </w:r>
      <w:r w:rsidR="00317F7F" w:rsidRPr="00317F7F">
        <w:rPr>
          <w:rFonts w:ascii="Times New Roman" w:hAnsi="Times New Roman" w:cs="Times New Roman"/>
          <w:sz w:val="28"/>
          <w:szCs w:val="28"/>
          <w:lang w:val="kk-KZ"/>
        </w:rPr>
        <w:t xml:space="preserve">бір айрықша ой </w:t>
      </w:r>
      <w:r w:rsidR="00317F7F">
        <w:rPr>
          <w:rFonts w:ascii="Times New Roman" w:hAnsi="Times New Roman" w:cs="Times New Roman"/>
          <w:sz w:val="28"/>
          <w:szCs w:val="28"/>
          <w:lang w:val="kk-KZ"/>
        </w:rPr>
        <w:t>нәрсе</w:t>
      </w:r>
      <w:r w:rsidR="00317F7F" w:rsidRPr="00317F7F">
        <w:rPr>
          <w:rFonts w:ascii="Times New Roman" w:hAnsi="Times New Roman" w:cs="Times New Roman"/>
          <w:sz w:val="28"/>
          <w:szCs w:val="28"/>
          <w:lang w:val="kk-KZ"/>
        </w:rPr>
        <w:t xml:space="preserve"> табамын</w:t>
      </w:r>
      <w:r w:rsidRPr="006A382B">
        <w:rPr>
          <w:rFonts w:ascii="Times New Roman" w:hAnsi="Times New Roman" w:cs="Times New Roman"/>
          <w:sz w:val="28"/>
          <w:szCs w:val="28"/>
          <w:lang w:val="kk-KZ"/>
        </w:rPr>
        <w:t xml:space="preserve">, мысалы, өзімнің бірегей музыкалық аранжировкамды, авторлық және дәстүрлі фольклорлық музыканы түрлі өңдеулер мен аудармаларды жасаймын», - деп атап өтті Алла Александровна. Балалар классикалық шығармаларды ғана емес, заманауи авторлардың қызықты шығармаларын орындауды ұнататынын мойындайды. Бұл ретте күрделілік - мүлдем кедергі емес, </w:t>
      </w:r>
      <w:r w:rsidR="00317F7F">
        <w:rPr>
          <w:rFonts w:ascii="Times New Roman" w:hAnsi="Times New Roman" w:cs="Times New Roman"/>
          <w:sz w:val="28"/>
          <w:szCs w:val="28"/>
          <w:lang w:val="kk-KZ"/>
        </w:rPr>
        <w:t xml:space="preserve">ал </w:t>
      </w:r>
      <w:r w:rsidRPr="006A382B">
        <w:rPr>
          <w:rFonts w:ascii="Times New Roman" w:hAnsi="Times New Roman" w:cs="Times New Roman"/>
          <w:sz w:val="28"/>
          <w:szCs w:val="28"/>
          <w:lang w:val="kk-KZ"/>
        </w:rPr>
        <w:t>қосымша ынталандыру, өйткені сахнада ансамбльге қатысушылар</w:t>
      </w:r>
      <w:r w:rsidR="00317F7F">
        <w:rPr>
          <w:rFonts w:ascii="Times New Roman" w:hAnsi="Times New Roman" w:cs="Times New Roman"/>
          <w:sz w:val="28"/>
          <w:szCs w:val="28"/>
          <w:lang w:val="kk-KZ"/>
        </w:rPr>
        <w:t xml:space="preserve">ы </w:t>
      </w:r>
      <w:r w:rsidRPr="006A382B">
        <w:rPr>
          <w:rFonts w:ascii="Times New Roman" w:hAnsi="Times New Roman" w:cs="Times New Roman"/>
          <w:sz w:val="28"/>
          <w:szCs w:val="28"/>
          <w:lang w:val="kk-KZ"/>
        </w:rPr>
        <w:t>жаңа</w:t>
      </w:r>
      <w:r w:rsidR="00317F7F">
        <w:rPr>
          <w:rFonts w:ascii="Times New Roman" w:hAnsi="Times New Roman" w:cs="Times New Roman"/>
          <w:sz w:val="28"/>
          <w:szCs w:val="28"/>
          <w:lang w:val="kk-KZ"/>
        </w:rPr>
        <w:t>дан келгендер</w:t>
      </w:r>
      <w:r w:rsidRPr="006A382B">
        <w:rPr>
          <w:rFonts w:ascii="Times New Roman" w:hAnsi="Times New Roman" w:cs="Times New Roman"/>
          <w:sz w:val="28"/>
          <w:szCs w:val="28"/>
          <w:lang w:val="kk-KZ"/>
        </w:rPr>
        <w:t xml:space="preserve"> емес.</w:t>
      </w:r>
    </w:p>
    <w:p w14:paraId="2889640C" w14:textId="77777777" w:rsidR="00233973" w:rsidRPr="00233973" w:rsidRDefault="00087891" w:rsidP="00875CBF">
      <w:pPr>
        <w:spacing w:after="0" w:line="240" w:lineRule="auto"/>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57728" behindDoc="0" locked="0" layoutInCell="1" allowOverlap="1" wp14:anchorId="7795EF86" wp14:editId="4E12D407">
            <wp:simplePos x="0" y="0"/>
            <wp:positionH relativeFrom="column">
              <wp:posOffset>5750560</wp:posOffset>
            </wp:positionH>
            <wp:positionV relativeFrom="paragraph">
              <wp:posOffset>1290320</wp:posOffset>
            </wp:positionV>
            <wp:extent cx="646430" cy="920750"/>
            <wp:effectExtent l="0" t="0" r="1270" b="0"/>
            <wp:wrapSquare wrapText="bothSides"/>
            <wp:docPr id="2" name="Рисунок 2" descr="G:\Дипломы ансамбля\Рисунок (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пломы ансамбля\Рисунок (23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42" r="2422" b="2359"/>
                    <a:stretch/>
                  </pic:blipFill>
                  <pic:spPr bwMode="auto">
                    <a:xfrm>
                      <a:off x="0" y="0"/>
                      <a:ext cx="646430"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61C" w:rsidRPr="0016461C">
        <w:rPr>
          <w:rFonts w:ascii="Times New Roman" w:hAnsi="Times New Roman" w:cs="Times New Roman"/>
          <w:noProof/>
          <w:sz w:val="28"/>
          <w:szCs w:val="28"/>
          <w:lang w:eastAsia="ru-RU"/>
        </w:rPr>
        <w:drawing>
          <wp:anchor distT="0" distB="0" distL="114300" distR="114300" simplePos="0" relativeHeight="251655680" behindDoc="0" locked="0" layoutInCell="1" allowOverlap="1" wp14:anchorId="435CDD32" wp14:editId="5C9E9A09">
            <wp:simplePos x="0" y="0"/>
            <wp:positionH relativeFrom="column">
              <wp:posOffset>22860</wp:posOffset>
            </wp:positionH>
            <wp:positionV relativeFrom="paragraph">
              <wp:posOffset>192405</wp:posOffset>
            </wp:positionV>
            <wp:extent cx="661670" cy="906145"/>
            <wp:effectExtent l="0" t="0" r="5080" b="8255"/>
            <wp:wrapSquare wrapText="bothSides"/>
            <wp:docPr id="16" name="Рисунок 16" descr="C:\Users\acer\Documents\Scanned Documents\Рисунок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Scanned Documents\Рисунок (4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78" t="1049" r="3267" b="2816"/>
                    <a:stretch/>
                  </pic:blipFill>
                  <pic:spPr bwMode="auto">
                    <a:xfrm>
                      <a:off x="0" y="0"/>
                      <a:ext cx="661670" cy="90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CBF">
        <w:rPr>
          <w:rFonts w:ascii="Times New Roman" w:hAnsi="Times New Roman" w:cs="Times New Roman"/>
          <w:sz w:val="28"/>
          <w:szCs w:val="28"/>
          <w:lang w:val="kk-KZ"/>
        </w:rPr>
        <w:t xml:space="preserve">     </w:t>
      </w:r>
      <w:r w:rsidR="00233973" w:rsidRPr="00233973">
        <w:rPr>
          <w:rFonts w:ascii="Times New Roman" w:hAnsi="Times New Roman" w:cs="Times New Roman"/>
          <w:sz w:val="28"/>
          <w:szCs w:val="28"/>
          <w:lang w:val="kk-KZ"/>
        </w:rPr>
        <w:t xml:space="preserve">Вокалдық ансамбльдің әрбір қатысушысы байқау концертпен бірдей емес екенін біледі. Бұл жерде тек </w:t>
      </w:r>
      <w:r w:rsidR="00233973">
        <w:rPr>
          <w:rFonts w:ascii="Times New Roman" w:hAnsi="Times New Roman" w:cs="Times New Roman"/>
          <w:sz w:val="28"/>
          <w:szCs w:val="28"/>
          <w:lang w:val="kk-KZ"/>
        </w:rPr>
        <w:t>өнер көрсете</w:t>
      </w:r>
      <w:r w:rsidR="00233973" w:rsidRPr="00233973">
        <w:rPr>
          <w:rFonts w:ascii="Times New Roman" w:hAnsi="Times New Roman" w:cs="Times New Roman"/>
          <w:sz w:val="28"/>
          <w:szCs w:val="28"/>
          <w:lang w:val="kk-KZ"/>
        </w:rPr>
        <w:t xml:space="preserve"> қана қоймай, жақсы нәтиже көрсету керек. Мұндай тәсіл </w:t>
      </w:r>
      <w:r w:rsidR="00233973">
        <w:rPr>
          <w:rFonts w:ascii="Times New Roman" w:hAnsi="Times New Roman" w:cs="Times New Roman"/>
          <w:sz w:val="28"/>
          <w:szCs w:val="28"/>
          <w:lang w:val="kk-KZ"/>
        </w:rPr>
        <w:t>өз жемісін</w:t>
      </w:r>
      <w:r w:rsidR="00233973" w:rsidRPr="00233973">
        <w:rPr>
          <w:rFonts w:ascii="Times New Roman" w:hAnsi="Times New Roman" w:cs="Times New Roman"/>
          <w:sz w:val="28"/>
          <w:szCs w:val="28"/>
          <w:lang w:val="kk-KZ"/>
        </w:rPr>
        <w:t xml:space="preserve"> әкеледі</w:t>
      </w:r>
      <w:r w:rsidR="00233973">
        <w:rPr>
          <w:rFonts w:ascii="Times New Roman" w:hAnsi="Times New Roman" w:cs="Times New Roman"/>
          <w:sz w:val="28"/>
          <w:szCs w:val="28"/>
          <w:lang w:val="kk-KZ"/>
        </w:rPr>
        <w:t>. 2013 жылы ансамбль алғаш рет «</w:t>
      </w:r>
      <w:r w:rsidR="00233973" w:rsidRPr="00233973">
        <w:rPr>
          <w:rFonts w:ascii="Times New Roman" w:hAnsi="Times New Roman" w:cs="Times New Roman"/>
          <w:sz w:val="28"/>
          <w:szCs w:val="28"/>
          <w:lang w:val="kk-KZ"/>
        </w:rPr>
        <w:t>Роза ветров</w:t>
      </w:r>
      <w:r w:rsidR="00233973">
        <w:rPr>
          <w:rFonts w:ascii="Times New Roman" w:hAnsi="Times New Roman" w:cs="Times New Roman"/>
          <w:sz w:val="28"/>
          <w:szCs w:val="28"/>
          <w:lang w:val="kk-KZ"/>
        </w:rPr>
        <w:t>»</w:t>
      </w:r>
      <w:r w:rsidR="00233973" w:rsidRPr="00233973">
        <w:rPr>
          <w:rFonts w:ascii="Times New Roman" w:hAnsi="Times New Roman" w:cs="Times New Roman"/>
          <w:sz w:val="28"/>
          <w:szCs w:val="28"/>
          <w:lang w:val="kk-KZ"/>
        </w:rPr>
        <w:t xml:space="preserve"> атты II халықаралық балалар және жасөспірімдер шығармашылығы байқауына қатысып, II </w:t>
      </w:r>
      <w:r w:rsidR="00233973">
        <w:rPr>
          <w:rFonts w:ascii="Times New Roman" w:hAnsi="Times New Roman" w:cs="Times New Roman"/>
          <w:sz w:val="28"/>
          <w:szCs w:val="28"/>
          <w:lang w:val="kk-KZ"/>
        </w:rPr>
        <w:t xml:space="preserve">дәрежелі </w:t>
      </w:r>
      <w:r w:rsidR="00233973" w:rsidRPr="00233973">
        <w:rPr>
          <w:rFonts w:ascii="Times New Roman" w:hAnsi="Times New Roman" w:cs="Times New Roman"/>
          <w:sz w:val="28"/>
          <w:szCs w:val="28"/>
          <w:lang w:val="kk-KZ"/>
        </w:rPr>
        <w:t>лауреаты дипломын алды. Номинациясы: академиялық вокал, ансамбль, (ірі форма).</w:t>
      </w:r>
    </w:p>
    <w:p w14:paraId="39CFE837" w14:textId="77777777" w:rsidR="00233973" w:rsidRPr="00233973" w:rsidRDefault="00233973" w:rsidP="00087891">
      <w:pPr>
        <w:spacing w:after="0" w:line="240" w:lineRule="auto"/>
        <w:ind w:firstLine="851"/>
        <w:jc w:val="both"/>
        <w:rPr>
          <w:rFonts w:ascii="Times New Roman" w:hAnsi="Times New Roman" w:cs="Times New Roman"/>
          <w:sz w:val="28"/>
          <w:szCs w:val="28"/>
          <w:lang w:val="kk-KZ"/>
        </w:rPr>
      </w:pPr>
      <w:r w:rsidRPr="00233973">
        <w:rPr>
          <w:rFonts w:ascii="Times New Roman" w:hAnsi="Times New Roman" w:cs="Times New Roman"/>
          <w:sz w:val="28"/>
          <w:szCs w:val="28"/>
          <w:lang w:val="kk-KZ"/>
        </w:rPr>
        <w:t xml:space="preserve">2014 </w:t>
      </w:r>
      <w:r w:rsidR="00875CBF">
        <w:rPr>
          <w:rFonts w:ascii="Times New Roman" w:hAnsi="Times New Roman" w:cs="Times New Roman"/>
          <w:sz w:val="28"/>
          <w:szCs w:val="28"/>
          <w:lang w:val="kk-KZ"/>
        </w:rPr>
        <w:t>жылы ансамбль</w:t>
      </w:r>
      <w:r w:rsidR="00D528F4">
        <w:rPr>
          <w:rFonts w:ascii="Times New Roman" w:hAnsi="Times New Roman" w:cs="Times New Roman"/>
          <w:sz w:val="28"/>
          <w:szCs w:val="28"/>
          <w:lang w:val="kk-KZ"/>
        </w:rPr>
        <w:t xml:space="preserve"> Астана  қаласында</w:t>
      </w:r>
      <w:r w:rsidR="00875CBF">
        <w:rPr>
          <w:rFonts w:ascii="Times New Roman" w:hAnsi="Times New Roman" w:cs="Times New Roman"/>
          <w:sz w:val="28"/>
          <w:szCs w:val="28"/>
          <w:lang w:val="kk-KZ"/>
        </w:rPr>
        <w:t xml:space="preserve"> «Music souvenir» Р</w:t>
      </w:r>
      <w:r w:rsidRPr="00233973">
        <w:rPr>
          <w:rFonts w:ascii="Times New Roman" w:hAnsi="Times New Roman" w:cs="Times New Roman"/>
          <w:sz w:val="28"/>
          <w:szCs w:val="28"/>
          <w:lang w:val="kk-KZ"/>
        </w:rPr>
        <w:t>еспубликалық музыка өнері байқауының І дәрежелі лауреаты атанды.</w:t>
      </w:r>
    </w:p>
    <w:p w14:paraId="780C673C" w14:textId="77777777" w:rsidR="00D86776" w:rsidRPr="00D86776" w:rsidRDefault="00087891"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58752" behindDoc="0" locked="0" layoutInCell="1" allowOverlap="1" wp14:anchorId="4B882110" wp14:editId="40693BD4">
            <wp:simplePos x="0" y="0"/>
            <wp:positionH relativeFrom="column">
              <wp:posOffset>22860</wp:posOffset>
            </wp:positionH>
            <wp:positionV relativeFrom="paragraph">
              <wp:posOffset>78740</wp:posOffset>
            </wp:positionV>
            <wp:extent cx="615315" cy="885825"/>
            <wp:effectExtent l="0" t="0" r="0" b="9525"/>
            <wp:wrapSquare wrapText="bothSides"/>
            <wp:docPr id="12" name="Рисунок 12" descr="G:\Дипломы ансамбля\золотой бр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пломы ансамбля\золотой бриз.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4" t="2196" r="4291" b="925"/>
                    <a:stretch/>
                  </pic:blipFill>
                  <pic:spPr bwMode="auto">
                    <a:xfrm>
                      <a:off x="0" y="0"/>
                      <a:ext cx="61531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776" w:rsidRPr="00D86776">
        <w:rPr>
          <w:rFonts w:ascii="Times New Roman" w:hAnsi="Times New Roman" w:cs="Times New Roman"/>
          <w:sz w:val="28"/>
          <w:szCs w:val="28"/>
          <w:lang w:val="kk-KZ"/>
        </w:rPr>
        <w:t>2015 жылы - III Халықаралық «Алтын Бриз» өнер байқауында І дәрежелі лауреат атанды. Академиялық вокал,</w:t>
      </w:r>
      <w:r w:rsidR="00D528F4">
        <w:rPr>
          <w:rFonts w:ascii="Times New Roman" w:hAnsi="Times New Roman" w:cs="Times New Roman"/>
          <w:sz w:val="28"/>
          <w:szCs w:val="28"/>
          <w:lang w:val="kk-KZ"/>
        </w:rPr>
        <w:t xml:space="preserve"> ансамбль номинациясы (ірі форма</w:t>
      </w:r>
      <w:r w:rsidR="00D86776" w:rsidRPr="00D86776">
        <w:rPr>
          <w:rFonts w:ascii="Times New Roman" w:hAnsi="Times New Roman" w:cs="Times New Roman"/>
          <w:sz w:val="28"/>
          <w:szCs w:val="28"/>
          <w:lang w:val="kk-KZ"/>
        </w:rPr>
        <w:t>)</w:t>
      </w:r>
    </w:p>
    <w:p w14:paraId="0EE16029" w14:textId="77777777" w:rsidR="00875CBF" w:rsidRDefault="00D86776" w:rsidP="00875CBF">
      <w:pPr>
        <w:spacing w:after="0" w:line="240" w:lineRule="auto"/>
        <w:ind w:firstLine="851"/>
        <w:jc w:val="both"/>
        <w:rPr>
          <w:rFonts w:ascii="Times New Roman" w:hAnsi="Times New Roman" w:cs="Times New Roman"/>
          <w:sz w:val="28"/>
          <w:szCs w:val="28"/>
          <w:lang w:val="kk-KZ"/>
        </w:rPr>
      </w:pPr>
      <w:r w:rsidRPr="00D86776">
        <w:rPr>
          <w:rFonts w:ascii="Times New Roman" w:hAnsi="Times New Roman" w:cs="Times New Roman"/>
          <w:sz w:val="28"/>
          <w:szCs w:val="28"/>
          <w:lang w:val="kk-KZ"/>
        </w:rPr>
        <w:t xml:space="preserve">2015 - II дәрежелі лауреат. </w:t>
      </w:r>
      <w:r>
        <w:rPr>
          <w:rFonts w:ascii="Times New Roman" w:hAnsi="Times New Roman" w:cs="Times New Roman"/>
          <w:sz w:val="28"/>
          <w:szCs w:val="28"/>
          <w:lang w:val="kk-KZ"/>
        </w:rPr>
        <w:t xml:space="preserve">«Сибирь зажигает звезды» </w:t>
      </w:r>
      <w:r w:rsidRPr="00D86776">
        <w:rPr>
          <w:rFonts w:ascii="Times New Roman" w:hAnsi="Times New Roman" w:cs="Times New Roman"/>
          <w:sz w:val="28"/>
          <w:szCs w:val="28"/>
          <w:lang w:val="kk-KZ"/>
        </w:rPr>
        <w:t>халықаралық жобасы аясындағы конкурс-фестиваль, Омбы қаласы. Номинациясы: академиялық вокал, ансамбль (ірі форма).</w:t>
      </w:r>
    </w:p>
    <w:p w14:paraId="7732C601" w14:textId="77777777" w:rsidR="00E7411B" w:rsidRPr="00875CBF" w:rsidRDefault="00087891" w:rsidP="00875CBF">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50560" behindDoc="0" locked="0" layoutInCell="1" allowOverlap="1" wp14:anchorId="202905C4" wp14:editId="60CEEA32">
            <wp:simplePos x="0" y="0"/>
            <wp:positionH relativeFrom="column">
              <wp:posOffset>23495</wp:posOffset>
            </wp:positionH>
            <wp:positionV relativeFrom="paragraph">
              <wp:posOffset>53340</wp:posOffset>
            </wp:positionV>
            <wp:extent cx="636270" cy="900430"/>
            <wp:effectExtent l="0" t="0" r="0" b="0"/>
            <wp:wrapSquare wrapText="bothSides"/>
            <wp:docPr id="13" name="Рисунок 13" descr="G:\Дипломы ансамбля\кварт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ипломы ансамбля\кварте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27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61C">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7CFB70A1" wp14:editId="551CC2FA">
            <wp:simplePos x="0" y="0"/>
            <wp:positionH relativeFrom="column">
              <wp:posOffset>5701030</wp:posOffset>
            </wp:positionH>
            <wp:positionV relativeFrom="paragraph">
              <wp:posOffset>517525</wp:posOffset>
            </wp:positionV>
            <wp:extent cx="647700" cy="913765"/>
            <wp:effectExtent l="0" t="0" r="0" b="635"/>
            <wp:wrapSquare wrapText="bothSides"/>
            <wp:docPr id="3" name="Рисунок 3" descr="C:\Users\acer\Documents\Scanned Documents\Рису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canned Documents\Рисунок (2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12"/>
                    <a:stretch/>
                  </pic:blipFill>
                  <pic:spPr bwMode="auto">
                    <a:xfrm>
                      <a:off x="0" y="0"/>
                      <a:ext cx="6477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30EA5" w14:textId="77777777" w:rsidR="00A069D0" w:rsidRPr="008E4419" w:rsidRDefault="00A069D0" w:rsidP="00A069D0">
      <w:pPr>
        <w:spacing w:after="0" w:line="240" w:lineRule="auto"/>
        <w:ind w:firstLine="851"/>
        <w:jc w:val="both"/>
        <w:rPr>
          <w:rFonts w:ascii="Times New Roman" w:hAnsi="Times New Roman" w:cs="Times New Roman"/>
          <w:sz w:val="28"/>
          <w:szCs w:val="28"/>
          <w:lang w:val="kk-KZ"/>
        </w:rPr>
      </w:pPr>
      <w:r w:rsidRPr="008E4419">
        <w:rPr>
          <w:rFonts w:ascii="Times New Roman" w:hAnsi="Times New Roman" w:cs="Times New Roman"/>
          <w:sz w:val="28"/>
          <w:szCs w:val="28"/>
          <w:lang w:val="kk-KZ"/>
        </w:rPr>
        <w:t>2015 - III дәрежелі лауреат. «Сибирь зажигает звёзды» халықаралық жобасы аясындағы конкурс-фестиваль Омбы қаласы. Номинациясы: академиялық вокал, ансамбль (кіші форма).</w:t>
      </w:r>
    </w:p>
    <w:p w14:paraId="2EB5BA91" w14:textId="77777777" w:rsidR="009A3D6C" w:rsidRPr="008E4419" w:rsidRDefault="00A069D0" w:rsidP="00875CBF">
      <w:pPr>
        <w:spacing w:after="0" w:line="240" w:lineRule="auto"/>
        <w:ind w:firstLine="851"/>
        <w:jc w:val="both"/>
        <w:rPr>
          <w:rFonts w:ascii="Times New Roman" w:hAnsi="Times New Roman" w:cs="Times New Roman"/>
          <w:sz w:val="28"/>
          <w:szCs w:val="28"/>
          <w:lang w:val="kk-KZ"/>
        </w:rPr>
      </w:pPr>
      <w:r w:rsidRPr="008E4419">
        <w:rPr>
          <w:rFonts w:ascii="Times New Roman" w:hAnsi="Times New Roman" w:cs="Times New Roman"/>
          <w:sz w:val="28"/>
          <w:szCs w:val="28"/>
          <w:lang w:val="kk-KZ"/>
        </w:rPr>
        <w:t>2016 – GRAND – PRIX. Омбы қаласындағы «Сибирь зажигает звёзды» халықаралық жобасы аясындағы байқау-фестиваль. Номинациясы: академиялық вокал, ансамбль (ірі форма).</w:t>
      </w:r>
    </w:p>
    <w:p w14:paraId="0CC31270" w14:textId="77777777" w:rsidR="00E7411B" w:rsidRPr="00087891" w:rsidRDefault="00087891"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60800" behindDoc="0" locked="0" layoutInCell="1" allowOverlap="1" wp14:anchorId="4B70DFA4" wp14:editId="444062DB">
            <wp:simplePos x="0" y="0"/>
            <wp:positionH relativeFrom="column">
              <wp:posOffset>5864225</wp:posOffset>
            </wp:positionH>
            <wp:positionV relativeFrom="paragraph">
              <wp:posOffset>-71755</wp:posOffset>
            </wp:positionV>
            <wp:extent cx="607695" cy="906780"/>
            <wp:effectExtent l="0" t="0" r="1905" b="7620"/>
            <wp:wrapSquare wrapText="bothSides"/>
            <wp:docPr id="7" name="Рисунок 7" descr="C:\Users\acer\Documents\Scanned Documents\Рисунок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canned Documents\Рисунок (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75" r="1839"/>
                    <a:stretch/>
                  </pic:blipFill>
                  <pic:spPr bwMode="auto">
                    <a:xfrm>
                      <a:off x="0" y="0"/>
                      <a:ext cx="607695"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11B" w:rsidRPr="008E4419">
        <w:rPr>
          <w:rFonts w:ascii="Times New Roman" w:hAnsi="Times New Roman" w:cs="Times New Roman"/>
          <w:sz w:val="28"/>
          <w:szCs w:val="28"/>
          <w:lang w:val="kk-KZ"/>
        </w:rPr>
        <w:t xml:space="preserve">2016г </w:t>
      </w:r>
      <w:r w:rsidR="00875CBF" w:rsidRPr="008E4419">
        <w:rPr>
          <w:rFonts w:ascii="Times New Roman" w:hAnsi="Times New Roman" w:cs="Times New Roman"/>
          <w:sz w:val="28"/>
          <w:szCs w:val="28"/>
          <w:lang w:val="kk-KZ"/>
        </w:rPr>
        <w:t>–</w:t>
      </w:r>
      <w:r w:rsidR="00E7411B" w:rsidRPr="008E4419">
        <w:rPr>
          <w:rFonts w:ascii="Times New Roman" w:hAnsi="Times New Roman" w:cs="Times New Roman"/>
          <w:sz w:val="28"/>
          <w:szCs w:val="28"/>
          <w:lang w:val="kk-KZ"/>
        </w:rPr>
        <w:t xml:space="preserve"> </w:t>
      </w:r>
      <w:r w:rsidR="00875CBF" w:rsidRPr="008E4419">
        <w:rPr>
          <w:rFonts w:ascii="Times New Roman" w:hAnsi="Times New Roman" w:cs="Times New Roman"/>
          <w:sz w:val="28"/>
          <w:szCs w:val="28"/>
          <w:lang w:val="kk-KZ"/>
        </w:rPr>
        <w:t xml:space="preserve">1  </w:t>
      </w:r>
      <w:r w:rsidR="00875CBF">
        <w:rPr>
          <w:rFonts w:ascii="Times New Roman" w:hAnsi="Times New Roman" w:cs="Times New Roman"/>
          <w:sz w:val="28"/>
          <w:szCs w:val="28"/>
          <w:lang w:val="kk-KZ"/>
        </w:rPr>
        <w:t>дәрежелі  диплом.</w:t>
      </w:r>
      <w:r w:rsidR="00D528F4">
        <w:rPr>
          <w:rFonts w:ascii="Times New Roman" w:hAnsi="Times New Roman" w:cs="Times New Roman"/>
          <w:sz w:val="28"/>
          <w:szCs w:val="28"/>
          <w:lang w:val="kk-KZ"/>
        </w:rPr>
        <w:t xml:space="preserve"> Омбы</w:t>
      </w:r>
      <w:r w:rsidR="00E73789" w:rsidRPr="00E73789">
        <w:rPr>
          <w:rFonts w:ascii="Times New Roman" w:hAnsi="Times New Roman" w:cs="Times New Roman"/>
          <w:sz w:val="28"/>
          <w:szCs w:val="28"/>
          <w:lang w:val="kk-KZ"/>
        </w:rPr>
        <w:t xml:space="preserve"> қаласындағы «Сибирь зажигает звёзды» халықаралық жобасы аясындағы байқау-фестиваль. Номинациясы: </w:t>
      </w:r>
      <w:r w:rsidR="00E73789">
        <w:rPr>
          <w:rFonts w:ascii="Times New Roman" w:hAnsi="Times New Roman" w:cs="Times New Roman"/>
          <w:sz w:val="28"/>
          <w:szCs w:val="28"/>
          <w:lang w:val="kk-KZ"/>
        </w:rPr>
        <w:t>академиялық вокал, ансамбль (кіші</w:t>
      </w:r>
      <w:r w:rsidR="00E73789" w:rsidRPr="00E73789">
        <w:rPr>
          <w:rFonts w:ascii="Times New Roman" w:hAnsi="Times New Roman" w:cs="Times New Roman"/>
          <w:sz w:val="28"/>
          <w:szCs w:val="28"/>
          <w:lang w:val="kk-KZ"/>
        </w:rPr>
        <w:t xml:space="preserve"> форма).</w:t>
      </w:r>
    </w:p>
    <w:p w14:paraId="32A70A49" w14:textId="77777777" w:rsidR="00E73789" w:rsidRDefault="00087891"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lastRenderedPageBreak/>
        <w:drawing>
          <wp:anchor distT="0" distB="0" distL="114300" distR="114300" simplePos="0" relativeHeight="251662848" behindDoc="0" locked="0" layoutInCell="1" allowOverlap="1" wp14:anchorId="751D41F3" wp14:editId="7E77F1AC">
            <wp:simplePos x="0" y="0"/>
            <wp:positionH relativeFrom="column">
              <wp:posOffset>5863590</wp:posOffset>
            </wp:positionH>
            <wp:positionV relativeFrom="paragraph">
              <wp:posOffset>548640</wp:posOffset>
            </wp:positionV>
            <wp:extent cx="582295" cy="777875"/>
            <wp:effectExtent l="0" t="0" r="8255" b="3175"/>
            <wp:wrapSquare wrapText="bothSides"/>
            <wp:docPr id="11" name="Рисунок 11" descr="C:\Users\acer\Documents\Scanned Documents\Рисунок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Scanned Documents\Рисунок (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29" t="4634" r="-81" b="6177"/>
                    <a:stretch/>
                  </pic:blipFill>
                  <pic:spPr bwMode="auto">
                    <a:xfrm>
                      <a:off x="0" y="0"/>
                      <a:ext cx="58229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61C">
        <w:rPr>
          <w:rFonts w:ascii="Times New Roman" w:hAnsi="Times New Roman" w:cs="Times New Roman"/>
          <w:noProof/>
          <w:sz w:val="28"/>
          <w:szCs w:val="28"/>
          <w:lang w:eastAsia="ru-RU"/>
        </w:rPr>
        <w:drawing>
          <wp:anchor distT="0" distB="0" distL="114300" distR="114300" simplePos="0" relativeHeight="251661824" behindDoc="0" locked="0" layoutInCell="1" allowOverlap="1" wp14:anchorId="5A7F50FD" wp14:editId="6152DD57">
            <wp:simplePos x="0" y="0"/>
            <wp:positionH relativeFrom="column">
              <wp:posOffset>9525</wp:posOffset>
            </wp:positionH>
            <wp:positionV relativeFrom="paragraph">
              <wp:posOffset>47625</wp:posOffset>
            </wp:positionV>
            <wp:extent cx="554990" cy="763905"/>
            <wp:effectExtent l="0" t="0" r="0" b="0"/>
            <wp:wrapSquare wrapText="bothSides"/>
            <wp:docPr id="8" name="Рисунок 8" descr="C:\Users\acer\Documents\Scanned Documents\Рисунок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Scanned Documents\Рисунок (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99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11B" w:rsidRPr="00E73789">
        <w:rPr>
          <w:rFonts w:ascii="Times New Roman" w:hAnsi="Times New Roman" w:cs="Times New Roman"/>
          <w:sz w:val="28"/>
          <w:szCs w:val="28"/>
          <w:lang w:val="kk-KZ"/>
        </w:rPr>
        <w:t>2016 -</w:t>
      </w:r>
      <w:r w:rsidR="00E73789" w:rsidRPr="00E73789">
        <w:rPr>
          <w:rFonts w:ascii="Times New Roman" w:hAnsi="Times New Roman" w:cs="Times New Roman"/>
          <w:sz w:val="28"/>
          <w:szCs w:val="28"/>
          <w:lang w:val="kk-KZ"/>
        </w:rPr>
        <w:t xml:space="preserve"> </w:t>
      </w:r>
      <w:r w:rsidR="00974E96" w:rsidRPr="00E73789">
        <w:rPr>
          <w:rFonts w:ascii="Times New Roman" w:hAnsi="Times New Roman" w:cs="Times New Roman"/>
          <w:sz w:val="28"/>
          <w:szCs w:val="28"/>
          <w:lang w:val="kk-KZ"/>
        </w:rPr>
        <w:t xml:space="preserve">I </w:t>
      </w:r>
      <w:r w:rsidR="00E73789">
        <w:rPr>
          <w:rFonts w:ascii="Times New Roman" w:hAnsi="Times New Roman" w:cs="Times New Roman"/>
          <w:sz w:val="28"/>
          <w:szCs w:val="28"/>
          <w:lang w:val="kk-KZ"/>
        </w:rPr>
        <w:t>дәрежелі  лауреат.степени.Москва</w:t>
      </w:r>
      <w:r w:rsidR="00E73789" w:rsidRPr="00E73789">
        <w:rPr>
          <w:rFonts w:ascii="Times New Roman" w:hAnsi="Times New Roman" w:cs="Times New Roman"/>
          <w:sz w:val="28"/>
          <w:szCs w:val="28"/>
          <w:lang w:val="kk-KZ"/>
        </w:rPr>
        <w:t xml:space="preserve"> қала</w:t>
      </w:r>
      <w:r w:rsidR="00E73789">
        <w:rPr>
          <w:rFonts w:ascii="Times New Roman" w:hAnsi="Times New Roman" w:cs="Times New Roman"/>
          <w:sz w:val="28"/>
          <w:szCs w:val="28"/>
          <w:lang w:val="kk-KZ"/>
        </w:rPr>
        <w:t xml:space="preserve">сындағы </w:t>
      </w:r>
      <w:r w:rsidR="00E73789" w:rsidRPr="00E73789">
        <w:rPr>
          <w:rFonts w:ascii="Times New Roman" w:hAnsi="Times New Roman" w:cs="Times New Roman"/>
          <w:sz w:val="28"/>
          <w:szCs w:val="28"/>
          <w:lang w:val="kk-KZ"/>
        </w:rPr>
        <w:t>«Зимняя карусель»  халықаралық жобасы аясындағы байқау-фестиваль. Номинациясы: академиялық вокал, ансамбль (ірі форма).</w:t>
      </w:r>
      <w:r w:rsidR="00E7411B" w:rsidRPr="00E73789">
        <w:rPr>
          <w:rFonts w:ascii="Times New Roman" w:hAnsi="Times New Roman" w:cs="Times New Roman"/>
          <w:sz w:val="28"/>
          <w:szCs w:val="28"/>
          <w:lang w:val="kk-KZ"/>
        </w:rPr>
        <w:t xml:space="preserve"> </w:t>
      </w:r>
    </w:p>
    <w:p w14:paraId="4D4263D1" w14:textId="77777777" w:rsidR="00087891" w:rsidRDefault="00E73789" w:rsidP="00087891">
      <w:pPr>
        <w:spacing w:after="0" w:line="240" w:lineRule="auto"/>
        <w:ind w:firstLine="851"/>
        <w:jc w:val="both"/>
        <w:rPr>
          <w:rFonts w:ascii="Times New Roman" w:hAnsi="Times New Roman" w:cs="Times New Roman"/>
          <w:sz w:val="28"/>
          <w:szCs w:val="28"/>
          <w:lang w:val="kk-KZ"/>
        </w:rPr>
      </w:pPr>
      <w:r w:rsidRPr="00E73789">
        <w:rPr>
          <w:rFonts w:ascii="Times New Roman" w:hAnsi="Times New Roman" w:cs="Times New Roman"/>
          <w:sz w:val="28"/>
          <w:szCs w:val="28"/>
          <w:lang w:val="kk-KZ"/>
        </w:rPr>
        <w:t xml:space="preserve">2016 – 1 </w:t>
      </w:r>
      <w:r>
        <w:rPr>
          <w:rFonts w:ascii="Times New Roman" w:hAnsi="Times New Roman" w:cs="Times New Roman"/>
          <w:sz w:val="28"/>
          <w:szCs w:val="28"/>
          <w:lang w:val="kk-KZ"/>
        </w:rPr>
        <w:t>орын</w:t>
      </w:r>
      <w:r w:rsidR="00974E96" w:rsidRPr="00E73789">
        <w:rPr>
          <w:rFonts w:ascii="Times New Roman" w:hAnsi="Times New Roman" w:cs="Times New Roman"/>
          <w:sz w:val="28"/>
          <w:szCs w:val="28"/>
          <w:lang w:val="kk-KZ"/>
        </w:rPr>
        <w:t xml:space="preserve">. </w:t>
      </w:r>
      <w:r w:rsidRPr="00E73789">
        <w:rPr>
          <w:rFonts w:ascii="Times New Roman" w:hAnsi="Times New Roman" w:cs="Times New Roman"/>
          <w:sz w:val="28"/>
          <w:szCs w:val="28"/>
          <w:lang w:val="kk-KZ"/>
        </w:rPr>
        <w:t>VII Облыстық «Таң шолпан» вокалдық орындаушылық байқауы. Номинация: вокал</w:t>
      </w:r>
      <w:r>
        <w:rPr>
          <w:rFonts w:ascii="Times New Roman" w:hAnsi="Times New Roman" w:cs="Times New Roman"/>
          <w:sz w:val="28"/>
          <w:szCs w:val="28"/>
          <w:lang w:val="kk-KZ"/>
        </w:rPr>
        <w:t xml:space="preserve">дық  </w:t>
      </w:r>
      <w:r w:rsidR="00974E96" w:rsidRPr="00E73789">
        <w:rPr>
          <w:rFonts w:ascii="Times New Roman" w:hAnsi="Times New Roman" w:cs="Times New Roman"/>
          <w:sz w:val="28"/>
          <w:szCs w:val="28"/>
          <w:lang w:val="kk-KZ"/>
        </w:rPr>
        <w:t>ансамбль.</w:t>
      </w:r>
    </w:p>
    <w:p w14:paraId="06FC25D7" w14:textId="77777777" w:rsidR="00974E96" w:rsidRPr="00087891" w:rsidRDefault="00087891" w:rsidP="00087891">
      <w:pPr>
        <w:spacing w:after="0" w:line="240" w:lineRule="auto"/>
        <w:ind w:firstLine="851"/>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63872" behindDoc="0" locked="0" layoutInCell="1" allowOverlap="1" wp14:anchorId="43022DDE" wp14:editId="45A680A1">
            <wp:simplePos x="0" y="0"/>
            <wp:positionH relativeFrom="column">
              <wp:posOffset>-17780</wp:posOffset>
            </wp:positionH>
            <wp:positionV relativeFrom="paragraph">
              <wp:posOffset>305435</wp:posOffset>
            </wp:positionV>
            <wp:extent cx="577850" cy="784225"/>
            <wp:effectExtent l="0" t="0" r="0" b="0"/>
            <wp:wrapSquare wrapText="bothSides"/>
            <wp:docPr id="10" name="Рисунок 10" descr="C:\Users\acer\Documents\Scanned Documents\Рисунок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canned Documents\Рисунок (4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16" t="2318" r="1777" b="4440"/>
                    <a:stretch/>
                  </pic:blipFill>
                  <pic:spPr bwMode="auto">
                    <a:xfrm>
                      <a:off x="0" y="0"/>
                      <a:ext cx="577850" cy="78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12A" w:rsidRPr="00E73789">
        <w:rPr>
          <w:rFonts w:ascii="Times New Roman" w:hAnsi="Times New Roman" w:cs="Times New Roman"/>
          <w:sz w:val="28"/>
          <w:szCs w:val="28"/>
          <w:lang w:val="kk-KZ"/>
        </w:rPr>
        <w:t xml:space="preserve">2016 – I </w:t>
      </w:r>
      <w:r w:rsidR="00E73789">
        <w:rPr>
          <w:rFonts w:ascii="Times New Roman" w:hAnsi="Times New Roman" w:cs="Times New Roman"/>
          <w:sz w:val="28"/>
          <w:szCs w:val="28"/>
          <w:lang w:val="kk-KZ"/>
        </w:rPr>
        <w:t xml:space="preserve"> дәрежелі  диплом</w:t>
      </w:r>
      <w:r w:rsidR="00974E96" w:rsidRPr="00E73789">
        <w:rPr>
          <w:rFonts w:ascii="Times New Roman" w:hAnsi="Times New Roman" w:cs="Times New Roman"/>
          <w:sz w:val="28"/>
          <w:szCs w:val="28"/>
          <w:lang w:val="kk-KZ"/>
        </w:rPr>
        <w:t xml:space="preserve">. </w:t>
      </w:r>
      <w:r w:rsidR="00E73789" w:rsidRPr="00E73789">
        <w:rPr>
          <w:rFonts w:ascii="Times New Roman" w:hAnsi="Times New Roman" w:cs="Times New Roman"/>
          <w:sz w:val="28"/>
          <w:szCs w:val="28"/>
          <w:lang w:val="kk-KZ"/>
        </w:rPr>
        <w:t xml:space="preserve">«Менің Қазақстаным» атты облыстық патриоттық әндер байқауы. </w:t>
      </w:r>
      <w:r w:rsidR="00E73789">
        <w:rPr>
          <w:rFonts w:ascii="Times New Roman" w:hAnsi="Times New Roman" w:cs="Times New Roman"/>
          <w:sz w:val="28"/>
          <w:szCs w:val="28"/>
        </w:rPr>
        <w:t>Номинация: вокал</w:t>
      </w:r>
      <w:r w:rsidR="00E73789">
        <w:rPr>
          <w:rFonts w:ascii="Times New Roman" w:hAnsi="Times New Roman" w:cs="Times New Roman"/>
          <w:sz w:val="28"/>
          <w:szCs w:val="28"/>
          <w:lang w:val="kk-KZ"/>
        </w:rPr>
        <w:t>дық</w:t>
      </w:r>
      <w:r w:rsidR="00974E96" w:rsidRPr="0016461C">
        <w:rPr>
          <w:rFonts w:ascii="Times New Roman" w:hAnsi="Times New Roman" w:cs="Times New Roman"/>
          <w:sz w:val="28"/>
          <w:szCs w:val="28"/>
        </w:rPr>
        <w:t xml:space="preserve"> ансамбль.</w:t>
      </w:r>
    </w:p>
    <w:p w14:paraId="12446593" w14:textId="77777777" w:rsidR="0096612A" w:rsidRPr="00087891" w:rsidRDefault="00087891" w:rsidP="00087891">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noProof/>
          <w:sz w:val="28"/>
          <w:szCs w:val="28"/>
          <w:lang w:eastAsia="ru-RU"/>
        </w:rPr>
        <w:drawing>
          <wp:anchor distT="0" distB="0" distL="114300" distR="114300" simplePos="0" relativeHeight="251664896" behindDoc="0" locked="0" layoutInCell="1" allowOverlap="1" wp14:anchorId="1FA1784E" wp14:editId="10911DAF">
            <wp:simplePos x="0" y="0"/>
            <wp:positionH relativeFrom="column">
              <wp:posOffset>5190490</wp:posOffset>
            </wp:positionH>
            <wp:positionV relativeFrom="paragraph">
              <wp:posOffset>182880</wp:posOffset>
            </wp:positionV>
            <wp:extent cx="614680" cy="863600"/>
            <wp:effectExtent l="0" t="0" r="0" b="0"/>
            <wp:wrapSquare wrapText="bothSides"/>
            <wp:docPr id="9" name="Рисунок 9" descr="C:\Users\acer\Documents\Scanned Documents\Рисунок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canned Documents\Рисунок (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85" t="1159" r="2839" b="2895"/>
                    <a:stretch/>
                  </pic:blipFill>
                  <pic:spPr bwMode="auto">
                    <a:xfrm>
                      <a:off x="0" y="0"/>
                      <a:ext cx="61468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74E96" w:rsidRPr="0016461C">
        <w:rPr>
          <w:rFonts w:ascii="Times New Roman" w:hAnsi="Times New Roman" w:cs="Times New Roman"/>
          <w:sz w:val="28"/>
          <w:szCs w:val="28"/>
        </w:rPr>
        <w:t>2018  -</w:t>
      </w:r>
      <w:proofErr w:type="gramEnd"/>
      <w:r w:rsidR="0096612A" w:rsidRPr="0016461C">
        <w:rPr>
          <w:rFonts w:ascii="Times New Roman" w:hAnsi="Times New Roman" w:cs="Times New Roman"/>
          <w:sz w:val="28"/>
          <w:szCs w:val="28"/>
        </w:rPr>
        <w:t xml:space="preserve">  </w:t>
      </w:r>
      <w:r w:rsidR="00931AE7" w:rsidRPr="0016461C">
        <w:rPr>
          <w:rFonts w:ascii="Times New Roman" w:hAnsi="Times New Roman" w:cs="Times New Roman"/>
          <w:sz w:val="28"/>
          <w:szCs w:val="28"/>
        </w:rPr>
        <w:t xml:space="preserve"> </w:t>
      </w:r>
      <w:r w:rsidR="00931AE7" w:rsidRPr="0016461C">
        <w:rPr>
          <w:rFonts w:ascii="Times New Roman" w:hAnsi="Times New Roman" w:cs="Times New Roman"/>
          <w:sz w:val="28"/>
          <w:szCs w:val="28"/>
          <w:lang w:val="en-US"/>
        </w:rPr>
        <w:t>I</w:t>
      </w:r>
      <w:r w:rsidR="00931AE7" w:rsidRPr="0016461C">
        <w:rPr>
          <w:rFonts w:ascii="Times New Roman" w:hAnsi="Times New Roman" w:cs="Times New Roman"/>
          <w:sz w:val="28"/>
          <w:szCs w:val="28"/>
        </w:rPr>
        <w:t xml:space="preserve"> </w:t>
      </w:r>
      <w:r w:rsidR="00E73789">
        <w:rPr>
          <w:rFonts w:ascii="Times New Roman" w:hAnsi="Times New Roman" w:cs="Times New Roman"/>
          <w:sz w:val="28"/>
          <w:szCs w:val="28"/>
          <w:lang w:val="kk-KZ"/>
        </w:rPr>
        <w:t>дәрежелі</w:t>
      </w:r>
      <w:r w:rsidR="00931AE7" w:rsidRPr="0016461C">
        <w:rPr>
          <w:rFonts w:ascii="Times New Roman" w:hAnsi="Times New Roman" w:cs="Times New Roman"/>
          <w:sz w:val="28"/>
          <w:szCs w:val="28"/>
        </w:rPr>
        <w:t xml:space="preserve"> </w:t>
      </w:r>
      <w:r w:rsidR="0096612A" w:rsidRPr="0016461C">
        <w:rPr>
          <w:rFonts w:ascii="Times New Roman" w:hAnsi="Times New Roman" w:cs="Times New Roman"/>
          <w:sz w:val="28"/>
          <w:szCs w:val="28"/>
          <w:lang w:val="en-US"/>
        </w:rPr>
        <w:t>V</w:t>
      </w:r>
      <w:r w:rsidR="0096612A" w:rsidRPr="0016461C">
        <w:rPr>
          <w:rFonts w:ascii="Times New Roman" w:hAnsi="Times New Roman" w:cs="Times New Roman"/>
          <w:sz w:val="28"/>
          <w:szCs w:val="28"/>
        </w:rPr>
        <w:t xml:space="preserve"> </w:t>
      </w:r>
      <w:r w:rsidR="00E73789">
        <w:rPr>
          <w:rFonts w:ascii="Times New Roman" w:hAnsi="Times New Roman" w:cs="Times New Roman"/>
          <w:sz w:val="28"/>
          <w:szCs w:val="28"/>
        </w:rPr>
        <w:t>Республика</w:t>
      </w:r>
      <w:r w:rsidR="00E73789">
        <w:rPr>
          <w:rFonts w:ascii="Times New Roman" w:hAnsi="Times New Roman" w:cs="Times New Roman"/>
          <w:sz w:val="28"/>
          <w:szCs w:val="28"/>
          <w:lang w:val="kk-KZ"/>
        </w:rPr>
        <w:t>лық</w:t>
      </w:r>
      <w:r w:rsidR="00931AE7" w:rsidRPr="0016461C">
        <w:rPr>
          <w:rFonts w:ascii="Times New Roman" w:hAnsi="Times New Roman" w:cs="Times New Roman"/>
          <w:sz w:val="28"/>
          <w:szCs w:val="28"/>
        </w:rPr>
        <w:t xml:space="preserve"> </w:t>
      </w:r>
      <w:r w:rsidR="0096612A" w:rsidRPr="0016461C">
        <w:rPr>
          <w:rFonts w:ascii="Times New Roman" w:hAnsi="Times New Roman" w:cs="Times New Roman"/>
          <w:sz w:val="28"/>
          <w:szCs w:val="28"/>
        </w:rPr>
        <w:t>«</w:t>
      </w:r>
      <w:r w:rsidR="0096612A" w:rsidRPr="0016461C">
        <w:rPr>
          <w:rFonts w:ascii="Times New Roman" w:hAnsi="Times New Roman" w:cs="Times New Roman"/>
          <w:sz w:val="28"/>
          <w:szCs w:val="28"/>
          <w:lang w:val="kk-KZ"/>
        </w:rPr>
        <w:t>Ақжелең</w:t>
      </w:r>
      <w:r w:rsidR="0096612A" w:rsidRPr="0016461C">
        <w:rPr>
          <w:rFonts w:ascii="Times New Roman" w:hAnsi="Times New Roman" w:cs="Times New Roman"/>
          <w:sz w:val="28"/>
          <w:szCs w:val="28"/>
        </w:rPr>
        <w:t>»</w:t>
      </w:r>
      <w:r w:rsidR="00E73789">
        <w:rPr>
          <w:rFonts w:ascii="Times New Roman" w:hAnsi="Times New Roman" w:cs="Times New Roman"/>
          <w:sz w:val="28"/>
          <w:szCs w:val="28"/>
          <w:lang w:val="kk-KZ"/>
        </w:rPr>
        <w:t xml:space="preserve"> конкурсы  </w:t>
      </w:r>
    </w:p>
    <w:p w14:paraId="64F98248" w14:textId="77777777" w:rsidR="00E73789" w:rsidRDefault="007F54ED" w:rsidP="00087891">
      <w:pPr>
        <w:spacing w:after="0" w:line="240" w:lineRule="auto"/>
        <w:ind w:firstLine="851"/>
        <w:jc w:val="both"/>
        <w:rPr>
          <w:rFonts w:ascii="Times New Roman" w:hAnsi="Times New Roman" w:cs="Times New Roman"/>
          <w:sz w:val="28"/>
          <w:szCs w:val="28"/>
        </w:rPr>
      </w:pPr>
      <w:r w:rsidRPr="0016461C">
        <w:rPr>
          <w:rFonts w:ascii="Times New Roman" w:hAnsi="Times New Roman" w:cs="Times New Roman"/>
          <w:sz w:val="28"/>
          <w:szCs w:val="28"/>
        </w:rPr>
        <w:t xml:space="preserve">2018 – </w:t>
      </w:r>
      <w:r w:rsidR="00E73789" w:rsidRPr="00E73789">
        <w:rPr>
          <w:rFonts w:ascii="Times New Roman" w:hAnsi="Times New Roman" w:cs="Times New Roman"/>
          <w:sz w:val="28"/>
          <w:szCs w:val="28"/>
        </w:rPr>
        <w:t xml:space="preserve">GRAND – PRIX. </w:t>
      </w:r>
      <w:proofErr w:type="spellStart"/>
      <w:r w:rsidR="00E73789" w:rsidRPr="00E73789">
        <w:rPr>
          <w:rFonts w:ascii="Times New Roman" w:hAnsi="Times New Roman" w:cs="Times New Roman"/>
          <w:sz w:val="28"/>
          <w:szCs w:val="28"/>
        </w:rPr>
        <w:t>Омбы</w:t>
      </w:r>
      <w:proofErr w:type="spellEnd"/>
      <w:r w:rsidR="00E73789" w:rsidRPr="00E73789">
        <w:rPr>
          <w:rFonts w:ascii="Times New Roman" w:hAnsi="Times New Roman" w:cs="Times New Roman"/>
          <w:sz w:val="28"/>
          <w:szCs w:val="28"/>
        </w:rPr>
        <w:t xml:space="preserve"> </w:t>
      </w:r>
      <w:proofErr w:type="spellStart"/>
      <w:r w:rsidR="00E73789" w:rsidRPr="00E73789">
        <w:rPr>
          <w:rFonts w:ascii="Times New Roman" w:hAnsi="Times New Roman" w:cs="Times New Roman"/>
          <w:sz w:val="28"/>
          <w:szCs w:val="28"/>
        </w:rPr>
        <w:t>қаласындағы</w:t>
      </w:r>
      <w:proofErr w:type="spellEnd"/>
      <w:r w:rsidR="00E73789" w:rsidRPr="00E73789">
        <w:rPr>
          <w:rFonts w:ascii="Times New Roman" w:hAnsi="Times New Roman" w:cs="Times New Roman"/>
          <w:sz w:val="28"/>
          <w:szCs w:val="28"/>
        </w:rPr>
        <w:t xml:space="preserve"> «Сибирь зажигает звёзды» </w:t>
      </w:r>
      <w:proofErr w:type="spellStart"/>
      <w:r w:rsidR="00E73789" w:rsidRPr="00E73789">
        <w:rPr>
          <w:rFonts w:ascii="Times New Roman" w:hAnsi="Times New Roman" w:cs="Times New Roman"/>
          <w:sz w:val="28"/>
          <w:szCs w:val="28"/>
        </w:rPr>
        <w:t>халықаралық</w:t>
      </w:r>
      <w:proofErr w:type="spellEnd"/>
      <w:r w:rsidR="00E73789" w:rsidRPr="00E73789">
        <w:rPr>
          <w:rFonts w:ascii="Times New Roman" w:hAnsi="Times New Roman" w:cs="Times New Roman"/>
          <w:sz w:val="28"/>
          <w:szCs w:val="28"/>
        </w:rPr>
        <w:t xml:space="preserve"> </w:t>
      </w:r>
      <w:proofErr w:type="spellStart"/>
      <w:r w:rsidR="00E73789" w:rsidRPr="00E73789">
        <w:rPr>
          <w:rFonts w:ascii="Times New Roman" w:hAnsi="Times New Roman" w:cs="Times New Roman"/>
          <w:sz w:val="28"/>
          <w:szCs w:val="28"/>
        </w:rPr>
        <w:t>жобасы</w:t>
      </w:r>
      <w:proofErr w:type="spellEnd"/>
      <w:r w:rsidR="00E73789" w:rsidRPr="00E73789">
        <w:rPr>
          <w:rFonts w:ascii="Times New Roman" w:hAnsi="Times New Roman" w:cs="Times New Roman"/>
          <w:sz w:val="28"/>
          <w:szCs w:val="28"/>
        </w:rPr>
        <w:t xml:space="preserve"> </w:t>
      </w:r>
      <w:proofErr w:type="spellStart"/>
      <w:r w:rsidR="00E73789" w:rsidRPr="00E73789">
        <w:rPr>
          <w:rFonts w:ascii="Times New Roman" w:hAnsi="Times New Roman" w:cs="Times New Roman"/>
          <w:sz w:val="28"/>
          <w:szCs w:val="28"/>
        </w:rPr>
        <w:t>аясындағы</w:t>
      </w:r>
      <w:proofErr w:type="spellEnd"/>
      <w:r w:rsidR="00E73789" w:rsidRPr="00E73789">
        <w:rPr>
          <w:rFonts w:ascii="Times New Roman" w:hAnsi="Times New Roman" w:cs="Times New Roman"/>
          <w:sz w:val="28"/>
          <w:szCs w:val="28"/>
        </w:rPr>
        <w:t xml:space="preserve"> </w:t>
      </w:r>
      <w:proofErr w:type="spellStart"/>
      <w:r w:rsidR="00E73789" w:rsidRPr="00E73789">
        <w:rPr>
          <w:rFonts w:ascii="Times New Roman" w:hAnsi="Times New Roman" w:cs="Times New Roman"/>
          <w:sz w:val="28"/>
          <w:szCs w:val="28"/>
        </w:rPr>
        <w:t>байқау</w:t>
      </w:r>
      <w:proofErr w:type="spellEnd"/>
      <w:r w:rsidR="00E73789" w:rsidRPr="00E73789">
        <w:rPr>
          <w:rFonts w:ascii="Times New Roman" w:hAnsi="Times New Roman" w:cs="Times New Roman"/>
          <w:sz w:val="28"/>
          <w:szCs w:val="28"/>
        </w:rPr>
        <w:t xml:space="preserve">-фестиваль. </w:t>
      </w:r>
      <w:proofErr w:type="spellStart"/>
      <w:r w:rsidR="00E73789" w:rsidRPr="00E73789">
        <w:rPr>
          <w:rFonts w:ascii="Times New Roman" w:hAnsi="Times New Roman" w:cs="Times New Roman"/>
          <w:sz w:val="28"/>
          <w:szCs w:val="28"/>
        </w:rPr>
        <w:t>Номинациясы</w:t>
      </w:r>
      <w:proofErr w:type="spellEnd"/>
      <w:r w:rsidR="00E73789" w:rsidRPr="00E73789">
        <w:rPr>
          <w:rFonts w:ascii="Times New Roman" w:hAnsi="Times New Roman" w:cs="Times New Roman"/>
          <w:sz w:val="28"/>
          <w:szCs w:val="28"/>
        </w:rPr>
        <w:t xml:space="preserve">: </w:t>
      </w:r>
      <w:proofErr w:type="spellStart"/>
      <w:r w:rsidR="00E73789" w:rsidRPr="00E73789">
        <w:rPr>
          <w:rFonts w:ascii="Times New Roman" w:hAnsi="Times New Roman" w:cs="Times New Roman"/>
          <w:sz w:val="28"/>
          <w:szCs w:val="28"/>
        </w:rPr>
        <w:t>академиялық</w:t>
      </w:r>
      <w:proofErr w:type="spellEnd"/>
      <w:r w:rsidR="00E73789" w:rsidRPr="00E73789">
        <w:rPr>
          <w:rFonts w:ascii="Times New Roman" w:hAnsi="Times New Roman" w:cs="Times New Roman"/>
          <w:sz w:val="28"/>
          <w:szCs w:val="28"/>
        </w:rPr>
        <w:t xml:space="preserve"> вокал, ансамбль (</w:t>
      </w:r>
      <w:proofErr w:type="spellStart"/>
      <w:r w:rsidR="00E73789" w:rsidRPr="00E73789">
        <w:rPr>
          <w:rFonts w:ascii="Times New Roman" w:hAnsi="Times New Roman" w:cs="Times New Roman"/>
          <w:sz w:val="28"/>
          <w:szCs w:val="28"/>
        </w:rPr>
        <w:t>ірі</w:t>
      </w:r>
      <w:proofErr w:type="spellEnd"/>
      <w:r w:rsidR="00E73789" w:rsidRPr="00E73789">
        <w:rPr>
          <w:rFonts w:ascii="Times New Roman" w:hAnsi="Times New Roman" w:cs="Times New Roman"/>
          <w:sz w:val="28"/>
          <w:szCs w:val="28"/>
        </w:rPr>
        <w:t xml:space="preserve"> форма).</w:t>
      </w:r>
    </w:p>
    <w:p w14:paraId="5307E1BE" w14:textId="77777777" w:rsidR="00B15D6D" w:rsidRDefault="00087891" w:rsidP="00D528F4">
      <w:pPr>
        <w:spacing w:after="0" w:line="240" w:lineRule="auto"/>
        <w:jc w:val="both"/>
        <w:rPr>
          <w:rFonts w:ascii="Times New Roman" w:hAnsi="Times New Roman" w:cs="Times New Roman"/>
          <w:sz w:val="28"/>
          <w:szCs w:val="28"/>
          <w:lang w:val="kk-KZ"/>
        </w:rPr>
      </w:pPr>
      <w:r w:rsidRPr="0016461C">
        <w:rPr>
          <w:rFonts w:ascii="Times New Roman" w:hAnsi="Times New Roman" w:cs="Times New Roman"/>
          <w:noProof/>
          <w:sz w:val="28"/>
          <w:szCs w:val="28"/>
          <w:lang w:eastAsia="ru-RU"/>
        </w:rPr>
        <w:drawing>
          <wp:anchor distT="0" distB="0" distL="114300" distR="114300" simplePos="0" relativeHeight="251651584" behindDoc="0" locked="0" layoutInCell="1" allowOverlap="1" wp14:anchorId="2A2C71C8" wp14:editId="0615C9C5">
            <wp:simplePos x="0" y="0"/>
            <wp:positionH relativeFrom="column">
              <wp:posOffset>43815</wp:posOffset>
            </wp:positionH>
            <wp:positionV relativeFrom="paragraph">
              <wp:posOffset>259715</wp:posOffset>
            </wp:positionV>
            <wp:extent cx="3657600" cy="2438400"/>
            <wp:effectExtent l="0" t="0" r="0" b="0"/>
            <wp:wrapSquare wrapText="bothSides"/>
            <wp:docPr id="20" name="Рисунок 20" descr="F:\Аттестация 2017\Дипломы ансамбля\фото ансамбль\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тестация 2017\Дипломы ансамбля\фото ансамбль\IMG_08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07F9" w:rsidRPr="0016461C">
        <w:rPr>
          <w:rFonts w:ascii="Times New Roman" w:hAnsi="Times New Roman" w:cs="Times New Roman"/>
          <w:sz w:val="28"/>
          <w:szCs w:val="28"/>
        </w:rPr>
        <w:t xml:space="preserve"> </w:t>
      </w:r>
    </w:p>
    <w:p w14:paraId="706C0AD7" w14:textId="77777777" w:rsidR="00A069D0" w:rsidRPr="00A069D0" w:rsidRDefault="00A069D0" w:rsidP="00653CA5">
      <w:pPr>
        <w:spacing w:after="0" w:line="240" w:lineRule="auto"/>
        <w:ind w:firstLine="851"/>
        <w:jc w:val="both"/>
        <w:rPr>
          <w:rFonts w:ascii="Times New Roman" w:hAnsi="Times New Roman" w:cs="Times New Roman"/>
          <w:sz w:val="28"/>
          <w:szCs w:val="28"/>
          <w:lang w:val="kk-KZ"/>
        </w:rPr>
      </w:pPr>
      <w:r w:rsidRPr="00A069D0">
        <w:rPr>
          <w:rFonts w:ascii="Times New Roman" w:hAnsi="Times New Roman" w:cs="Times New Roman"/>
          <w:sz w:val="28"/>
          <w:szCs w:val="28"/>
          <w:lang w:val="kk-KZ"/>
        </w:rPr>
        <w:t xml:space="preserve">Дарынды балалар мектебінің тәрбиеленушілері өмірде де, сахнада да дос. </w:t>
      </w:r>
      <w:r>
        <w:rPr>
          <w:rFonts w:ascii="Times New Roman" w:hAnsi="Times New Roman" w:cs="Times New Roman"/>
          <w:sz w:val="28"/>
          <w:szCs w:val="28"/>
          <w:lang w:val="kk-KZ"/>
        </w:rPr>
        <w:t>«Вдохновение»</w:t>
      </w:r>
      <w:r w:rsidRPr="00A069D0">
        <w:rPr>
          <w:rFonts w:ascii="Times New Roman" w:hAnsi="Times New Roman" w:cs="Times New Roman"/>
          <w:sz w:val="28"/>
          <w:szCs w:val="28"/>
          <w:lang w:val="kk-KZ"/>
        </w:rPr>
        <w:t xml:space="preserve"> вокалдық ансамблімен бірге үрмелі бөлімнің оқушылары жиі өнер көрсетеді. Осылайша, 2015 жылы Омбы қаласында өткен Халықаралық байқауда Бектасова</w:t>
      </w:r>
      <w:r w:rsidR="00D528F4">
        <w:rPr>
          <w:rFonts w:ascii="Times New Roman" w:hAnsi="Times New Roman" w:cs="Times New Roman"/>
          <w:sz w:val="28"/>
          <w:szCs w:val="28"/>
          <w:lang w:val="kk-KZ"/>
        </w:rPr>
        <w:t xml:space="preserve">  Нурила</w:t>
      </w:r>
      <w:r w:rsidRPr="00A069D0">
        <w:rPr>
          <w:rFonts w:ascii="Times New Roman" w:hAnsi="Times New Roman" w:cs="Times New Roman"/>
          <w:sz w:val="28"/>
          <w:szCs w:val="28"/>
          <w:lang w:val="kk-KZ"/>
        </w:rPr>
        <w:t xml:space="preserve"> және Порошина Нинамен</w:t>
      </w:r>
      <w:r w:rsidR="00D528F4">
        <w:rPr>
          <w:rFonts w:ascii="Times New Roman" w:hAnsi="Times New Roman" w:cs="Times New Roman"/>
          <w:sz w:val="28"/>
          <w:szCs w:val="28"/>
          <w:lang w:val="kk-KZ"/>
        </w:rPr>
        <w:t xml:space="preserve"> оқытушы (Т.П.Парфирьева</w:t>
      </w:r>
      <w:r w:rsidR="00D528F4" w:rsidRPr="00D528F4">
        <w:rPr>
          <w:rFonts w:ascii="Times New Roman" w:hAnsi="Times New Roman" w:cs="Times New Roman"/>
          <w:sz w:val="28"/>
          <w:szCs w:val="28"/>
          <w:lang w:val="kk-KZ"/>
        </w:rPr>
        <w:t>)</w:t>
      </w:r>
      <w:r w:rsidRPr="00A069D0">
        <w:rPr>
          <w:rFonts w:ascii="Times New Roman" w:hAnsi="Times New Roman" w:cs="Times New Roman"/>
          <w:sz w:val="28"/>
          <w:szCs w:val="28"/>
          <w:lang w:val="kk-KZ"/>
        </w:rPr>
        <w:t xml:space="preserve">бірге Е.Брусиловскийдің </w:t>
      </w:r>
      <w:r>
        <w:rPr>
          <w:rFonts w:ascii="Times New Roman" w:hAnsi="Times New Roman" w:cs="Times New Roman"/>
          <w:sz w:val="28"/>
          <w:szCs w:val="28"/>
          <w:lang w:val="kk-KZ"/>
        </w:rPr>
        <w:t>«</w:t>
      </w:r>
      <w:r w:rsidRPr="00A069D0">
        <w:rPr>
          <w:rFonts w:ascii="Times New Roman" w:hAnsi="Times New Roman" w:cs="Times New Roman"/>
          <w:sz w:val="28"/>
          <w:szCs w:val="28"/>
          <w:lang w:val="kk-KZ"/>
        </w:rPr>
        <w:t>Қос қарлығаш</w:t>
      </w:r>
      <w:r>
        <w:rPr>
          <w:rFonts w:ascii="Times New Roman" w:hAnsi="Times New Roman" w:cs="Times New Roman"/>
          <w:sz w:val="28"/>
          <w:szCs w:val="28"/>
          <w:lang w:val="kk-KZ"/>
        </w:rPr>
        <w:t>»</w:t>
      </w:r>
      <w:r w:rsidR="00D528F4">
        <w:rPr>
          <w:rFonts w:ascii="Times New Roman" w:hAnsi="Times New Roman" w:cs="Times New Roman"/>
          <w:sz w:val="28"/>
          <w:szCs w:val="28"/>
          <w:lang w:val="kk-KZ"/>
        </w:rPr>
        <w:t xml:space="preserve"> туындысы орындалды.</w:t>
      </w:r>
      <w:r w:rsidRPr="00A069D0">
        <w:rPr>
          <w:rFonts w:ascii="Times New Roman" w:hAnsi="Times New Roman" w:cs="Times New Roman"/>
          <w:sz w:val="28"/>
          <w:szCs w:val="28"/>
          <w:lang w:val="kk-KZ"/>
        </w:rPr>
        <w:t xml:space="preserve">2016 жылы Байқадамов Ілиястың </w:t>
      </w:r>
      <w:r>
        <w:rPr>
          <w:rFonts w:ascii="Times New Roman" w:hAnsi="Times New Roman" w:cs="Times New Roman"/>
          <w:sz w:val="28"/>
          <w:szCs w:val="28"/>
          <w:lang w:val="kk-KZ"/>
        </w:rPr>
        <w:t>«Вдохновение»</w:t>
      </w:r>
      <w:r w:rsidRPr="00A069D0">
        <w:rPr>
          <w:rFonts w:ascii="Times New Roman" w:hAnsi="Times New Roman" w:cs="Times New Roman"/>
          <w:sz w:val="28"/>
          <w:szCs w:val="28"/>
          <w:lang w:val="kk-KZ"/>
        </w:rPr>
        <w:t xml:space="preserve"> вокалдық ансамблі А.Ермоловтың «День за днём» (Пищур И.О</w:t>
      </w:r>
      <w:r>
        <w:rPr>
          <w:rFonts w:ascii="Times New Roman" w:hAnsi="Times New Roman" w:cs="Times New Roman"/>
          <w:sz w:val="28"/>
          <w:szCs w:val="28"/>
          <w:lang w:val="kk-KZ"/>
        </w:rPr>
        <w:t>.</w:t>
      </w:r>
      <w:r w:rsidRPr="00A069D0">
        <w:rPr>
          <w:rFonts w:ascii="Times New Roman" w:hAnsi="Times New Roman" w:cs="Times New Roman"/>
          <w:sz w:val="28"/>
          <w:szCs w:val="28"/>
          <w:lang w:val="kk-KZ"/>
        </w:rPr>
        <w:t xml:space="preserve"> оқы</w:t>
      </w:r>
      <w:r w:rsidR="001F3858">
        <w:rPr>
          <w:rFonts w:ascii="Times New Roman" w:hAnsi="Times New Roman" w:cs="Times New Roman"/>
          <w:sz w:val="28"/>
          <w:szCs w:val="28"/>
          <w:lang w:val="kk-KZ"/>
        </w:rPr>
        <w:t>тушы классы) шығармасында трубада партияны ойнап, Петропавл қаласын</w:t>
      </w:r>
      <w:r w:rsidRPr="00A069D0">
        <w:rPr>
          <w:rFonts w:ascii="Times New Roman" w:hAnsi="Times New Roman" w:cs="Times New Roman"/>
          <w:sz w:val="28"/>
          <w:szCs w:val="28"/>
          <w:lang w:val="kk-KZ"/>
        </w:rPr>
        <w:t xml:space="preserve"> лайықты таныстыр</w:t>
      </w:r>
      <w:r>
        <w:rPr>
          <w:rFonts w:ascii="Times New Roman" w:hAnsi="Times New Roman" w:cs="Times New Roman"/>
          <w:sz w:val="28"/>
          <w:szCs w:val="28"/>
          <w:lang w:val="kk-KZ"/>
        </w:rPr>
        <w:t xml:space="preserve">ып, </w:t>
      </w:r>
      <w:r w:rsidR="00E73789" w:rsidRPr="00E73789">
        <w:rPr>
          <w:rFonts w:ascii="Times New Roman" w:hAnsi="Times New Roman" w:cs="Times New Roman"/>
          <w:sz w:val="28"/>
          <w:szCs w:val="28"/>
          <w:lang w:val="kk-KZ"/>
        </w:rPr>
        <w:t xml:space="preserve">GRAND – PRIX </w:t>
      </w:r>
      <w:r w:rsidR="00E73789">
        <w:rPr>
          <w:rFonts w:ascii="Times New Roman" w:hAnsi="Times New Roman" w:cs="Times New Roman"/>
          <w:sz w:val="28"/>
          <w:szCs w:val="28"/>
          <w:lang w:val="kk-KZ"/>
        </w:rPr>
        <w:t xml:space="preserve">Халықаралық конкурс - «Сибирь зажигает звёзды» </w:t>
      </w:r>
      <w:r w:rsidRPr="00A069D0">
        <w:rPr>
          <w:rFonts w:ascii="Times New Roman" w:hAnsi="Times New Roman" w:cs="Times New Roman"/>
          <w:sz w:val="28"/>
          <w:szCs w:val="28"/>
          <w:lang w:val="kk-KZ"/>
        </w:rPr>
        <w:t>фестивалінің жеңімпазы атанды.</w:t>
      </w:r>
    </w:p>
    <w:p w14:paraId="7BE8CB9E" w14:textId="77777777" w:rsidR="00427E7C" w:rsidRDefault="00E73789" w:rsidP="00427E7C">
      <w:pPr>
        <w:spacing w:after="0" w:line="240" w:lineRule="auto"/>
        <w:ind w:firstLine="851"/>
        <w:jc w:val="both"/>
        <w:rPr>
          <w:rFonts w:ascii="Times New Roman" w:hAnsi="Times New Roman" w:cs="Times New Roman"/>
          <w:sz w:val="28"/>
          <w:szCs w:val="28"/>
          <w:lang w:val="kk-KZ"/>
        </w:rPr>
      </w:pPr>
      <w:r w:rsidRPr="00E73789">
        <w:rPr>
          <w:rFonts w:ascii="Times New Roman" w:hAnsi="Times New Roman" w:cs="Times New Roman"/>
          <w:sz w:val="28"/>
          <w:szCs w:val="28"/>
          <w:lang w:val="kk-KZ"/>
        </w:rPr>
        <w:t>2018 жылы ансамбль академиялық вок</w:t>
      </w:r>
      <w:r w:rsidR="00427E7C">
        <w:rPr>
          <w:rFonts w:ascii="Times New Roman" w:hAnsi="Times New Roman" w:cs="Times New Roman"/>
          <w:sz w:val="28"/>
          <w:szCs w:val="28"/>
          <w:lang w:val="kk-KZ"/>
        </w:rPr>
        <w:t>алдық номинацияда (үлкен формада</w:t>
      </w:r>
      <w:r w:rsidRPr="00E73789">
        <w:rPr>
          <w:rFonts w:ascii="Times New Roman" w:hAnsi="Times New Roman" w:cs="Times New Roman"/>
          <w:sz w:val="28"/>
          <w:szCs w:val="28"/>
          <w:lang w:val="kk-KZ"/>
        </w:rPr>
        <w:t xml:space="preserve"> ансамбль) үздік атағын растап, GRAND - PRIX халықаралық байқауы - «Сибирь светы звезды» фестивалінің</w:t>
      </w:r>
      <w:r w:rsidR="00427E7C">
        <w:rPr>
          <w:rFonts w:ascii="Times New Roman" w:hAnsi="Times New Roman" w:cs="Times New Roman"/>
          <w:sz w:val="28"/>
          <w:szCs w:val="28"/>
          <w:lang w:val="kk-KZ"/>
        </w:rPr>
        <w:t xml:space="preserve"> иегері атанды. Бұл жолы Бақыт А</w:t>
      </w:r>
      <w:r w:rsidRPr="00E73789">
        <w:rPr>
          <w:rFonts w:ascii="Times New Roman" w:hAnsi="Times New Roman" w:cs="Times New Roman"/>
          <w:sz w:val="28"/>
          <w:szCs w:val="28"/>
          <w:lang w:val="kk-KZ"/>
        </w:rPr>
        <w:t>меннің орындауындағы (оқ</w:t>
      </w:r>
      <w:r w:rsidR="001F3858">
        <w:rPr>
          <w:rFonts w:ascii="Times New Roman" w:hAnsi="Times New Roman" w:cs="Times New Roman"/>
          <w:sz w:val="28"/>
          <w:szCs w:val="28"/>
          <w:lang w:val="kk-KZ"/>
        </w:rPr>
        <w:t>ытушы Брюханов Г.В. классы) кларнеттік партия</w:t>
      </w:r>
      <w:r w:rsidRPr="00E73789">
        <w:rPr>
          <w:rFonts w:ascii="Times New Roman" w:hAnsi="Times New Roman" w:cs="Times New Roman"/>
          <w:sz w:val="28"/>
          <w:szCs w:val="28"/>
          <w:lang w:val="kk-KZ"/>
        </w:rPr>
        <w:t xml:space="preserve"> қазақтың белгілі халық әні «Жайдарман» сәнін келтірді.</w:t>
      </w:r>
    </w:p>
    <w:p w14:paraId="2CD873CC" w14:textId="77777777" w:rsidR="00087891" w:rsidRDefault="001F3858" w:rsidP="001F385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Конкурс</w:t>
      </w:r>
      <w:r w:rsidR="00427E7C" w:rsidRPr="00427E7C">
        <w:rPr>
          <w:rFonts w:ascii="Times New Roman" w:hAnsi="Times New Roman" w:cs="Times New Roman"/>
          <w:sz w:val="28"/>
          <w:szCs w:val="28"/>
          <w:lang w:val="kk-KZ"/>
        </w:rPr>
        <w:t xml:space="preserve"> бағдарламасында Ал</w:t>
      </w:r>
      <w:r w:rsidR="00427E7C">
        <w:rPr>
          <w:rFonts w:ascii="Times New Roman" w:hAnsi="Times New Roman" w:cs="Times New Roman"/>
          <w:sz w:val="28"/>
          <w:szCs w:val="28"/>
          <w:lang w:val="kk-KZ"/>
        </w:rPr>
        <w:t>ла Лукьянова қазақ композиторы Алиби Абдину</w:t>
      </w:r>
      <w:r w:rsidR="00427E7C" w:rsidRPr="00427E7C">
        <w:rPr>
          <w:rFonts w:ascii="Times New Roman" w:hAnsi="Times New Roman" w:cs="Times New Roman"/>
          <w:sz w:val="28"/>
          <w:szCs w:val="28"/>
          <w:lang w:val="kk-KZ"/>
        </w:rPr>
        <w:t>ровтың заманауи интерпретациясын қолданды, соның арқасында халық әні джаз дыбысына ие болды.</w:t>
      </w:r>
      <w:r w:rsidR="00427E7C">
        <w:rPr>
          <w:rFonts w:ascii="Times New Roman" w:hAnsi="Times New Roman" w:cs="Times New Roman"/>
          <w:sz w:val="28"/>
          <w:szCs w:val="28"/>
          <w:lang w:val="kk-KZ"/>
        </w:rPr>
        <w:t xml:space="preserve"> Ансамбль жетекшісі композитор Абдину</w:t>
      </w:r>
      <w:r w:rsidR="00427E7C" w:rsidRPr="00427E7C">
        <w:rPr>
          <w:rFonts w:ascii="Times New Roman" w:hAnsi="Times New Roman" w:cs="Times New Roman"/>
          <w:sz w:val="28"/>
          <w:szCs w:val="28"/>
          <w:lang w:val="kk-KZ"/>
        </w:rPr>
        <w:t>ровтардың шығармашылығына үлкен жанашырлық танытып, олардың шығармаларын ансамбль репертуарына бірнеше рет енгізген.</w:t>
      </w:r>
      <w:r w:rsidR="00427E7C">
        <w:rPr>
          <w:rFonts w:ascii="Times New Roman" w:hAnsi="Times New Roman" w:cs="Times New Roman"/>
          <w:sz w:val="28"/>
          <w:szCs w:val="28"/>
          <w:lang w:val="kk-KZ"/>
        </w:rPr>
        <w:t xml:space="preserve"> Айтпақшы, 2017 жылдың аяғында Алиби Абдинуров ағасы Серікжан Абдину</w:t>
      </w:r>
      <w:r w:rsidR="00427E7C" w:rsidRPr="00427E7C">
        <w:rPr>
          <w:rFonts w:ascii="Times New Roman" w:hAnsi="Times New Roman" w:cs="Times New Roman"/>
          <w:sz w:val="28"/>
          <w:szCs w:val="28"/>
          <w:lang w:val="kk-KZ"/>
        </w:rPr>
        <w:t xml:space="preserve">ровпен (қазіргі Қазақстан </w:t>
      </w:r>
      <w:r w:rsidR="00427E7C" w:rsidRPr="00427E7C">
        <w:rPr>
          <w:rFonts w:ascii="Times New Roman" w:hAnsi="Times New Roman" w:cs="Times New Roman"/>
          <w:sz w:val="28"/>
          <w:szCs w:val="28"/>
          <w:lang w:val="kk-KZ"/>
        </w:rPr>
        <w:lastRenderedPageBreak/>
        <w:t>Композиторлар одағының төрағасы) бірге Петропавлға іссапармен келіп, жас өнерпаздарымыздың талантын жоғары бағалады.</w:t>
      </w:r>
      <w:r w:rsidR="00653CA5">
        <w:rPr>
          <w:rFonts w:ascii="Times New Roman" w:hAnsi="Times New Roman" w:cs="Times New Roman"/>
          <w:noProof/>
          <w:sz w:val="28"/>
          <w:szCs w:val="28"/>
          <w:lang w:eastAsia="ru-RU"/>
        </w:rPr>
        <w:drawing>
          <wp:anchor distT="0" distB="0" distL="114300" distR="114300" simplePos="0" relativeHeight="251656704" behindDoc="0" locked="0" layoutInCell="1" allowOverlap="1" wp14:anchorId="0CEA4251" wp14:editId="11FED64D">
            <wp:simplePos x="0" y="0"/>
            <wp:positionH relativeFrom="column">
              <wp:posOffset>5701030</wp:posOffset>
            </wp:positionH>
            <wp:positionV relativeFrom="paragraph">
              <wp:posOffset>90805</wp:posOffset>
            </wp:positionV>
            <wp:extent cx="620395" cy="887095"/>
            <wp:effectExtent l="0" t="0" r="8255" b="825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395" cy="887095"/>
                    </a:xfrm>
                    <a:prstGeom prst="rect">
                      <a:avLst/>
                    </a:prstGeom>
                    <a:noFill/>
                  </pic:spPr>
                </pic:pic>
              </a:graphicData>
            </a:graphic>
            <wp14:sizeRelH relativeFrom="page">
              <wp14:pctWidth>0</wp14:pctWidth>
            </wp14:sizeRelH>
            <wp14:sizeRelV relativeFrom="page">
              <wp14:pctHeight>0</wp14:pctHeight>
            </wp14:sizeRelV>
          </wp:anchor>
        </w:drawing>
      </w:r>
    </w:p>
    <w:p w14:paraId="06DF1548" w14:textId="77777777" w:rsidR="005737A6" w:rsidRPr="00FF3A1D" w:rsidRDefault="00D86776" w:rsidP="00FF3A1D">
      <w:pPr>
        <w:spacing w:after="0" w:line="240" w:lineRule="auto"/>
        <w:ind w:firstLine="851"/>
        <w:jc w:val="both"/>
        <w:rPr>
          <w:rFonts w:ascii="Times New Roman" w:hAnsi="Times New Roman" w:cs="Times New Roman"/>
          <w:sz w:val="28"/>
          <w:szCs w:val="28"/>
          <w:lang w:val="kk-KZ"/>
        </w:rPr>
      </w:pPr>
      <w:r w:rsidRPr="00D86776">
        <w:rPr>
          <w:rFonts w:ascii="Times New Roman" w:hAnsi="Times New Roman" w:cs="Times New Roman"/>
          <w:sz w:val="28"/>
          <w:szCs w:val="28"/>
          <w:lang w:val="kk-KZ"/>
        </w:rPr>
        <w:t xml:space="preserve">Мұндай шығармашылық кездесулер оқушыларға өшпес әсер береді, кәсіби өсуге ынталандырады. Балалар түрлі деңгейдегі байқауларға қатысуға ұмтылады. Қазіргі заманғы технологиялар оларға көмекке келеді - қазір қашықтықтан байқаулар танымал болып келеді. Оларға бейнені жазып, оны интернет арқылы жіберу арқылы қатысуға болады. Алайда жас әртістерге залмен жанды қарым-қатынас жасау қажет, сондықтан </w:t>
      </w:r>
      <w:r>
        <w:rPr>
          <w:rFonts w:ascii="Times New Roman" w:hAnsi="Times New Roman" w:cs="Times New Roman"/>
          <w:sz w:val="28"/>
          <w:szCs w:val="28"/>
          <w:lang w:val="kk-KZ"/>
        </w:rPr>
        <w:t>ДБМ</w:t>
      </w:r>
      <w:r w:rsidRPr="00D86776">
        <w:rPr>
          <w:rFonts w:ascii="Times New Roman" w:hAnsi="Times New Roman" w:cs="Times New Roman"/>
          <w:sz w:val="28"/>
          <w:szCs w:val="28"/>
          <w:lang w:val="kk-KZ"/>
        </w:rPr>
        <w:t xml:space="preserve"> тәрбиеленушілері кешеннің есеп беру концерттерінде, қалалық және облыстық деңгейдегі іс-шараларда өнер көрсетеді. Әрине, ата-аналар - балаларының шығармашылық өсуін мақтан тұтатын көрермендер. Мұның бәрі педагогтардың іске деген кәсіби көзқарасы мен олардың әр оқушымен қажырлы жұмыс істеуінсіз мүмкін болмас еді. </w:t>
      </w:r>
      <w:r>
        <w:rPr>
          <w:rFonts w:ascii="Times New Roman" w:hAnsi="Times New Roman" w:cs="Times New Roman"/>
          <w:sz w:val="28"/>
          <w:szCs w:val="28"/>
          <w:lang w:val="kk-KZ"/>
        </w:rPr>
        <w:t>ДБМ</w:t>
      </w:r>
      <w:r w:rsidRPr="00D86776">
        <w:rPr>
          <w:rFonts w:ascii="Times New Roman" w:hAnsi="Times New Roman" w:cs="Times New Roman"/>
          <w:sz w:val="28"/>
          <w:szCs w:val="28"/>
          <w:lang w:val="kk-KZ"/>
        </w:rPr>
        <w:t xml:space="preserve"> қабырғасында бұл үшін барлық жағдай жасалған.</w:t>
      </w:r>
    </w:p>
    <w:p w14:paraId="3740192A" w14:textId="77777777" w:rsidR="00317F7F" w:rsidRDefault="00317F7F" w:rsidP="00317F7F">
      <w:pPr>
        <w:spacing w:after="0" w:line="240" w:lineRule="auto"/>
        <w:ind w:firstLine="851"/>
        <w:jc w:val="both"/>
        <w:rPr>
          <w:rFonts w:ascii="Times New Roman" w:hAnsi="Times New Roman" w:cs="Times New Roman"/>
          <w:sz w:val="28"/>
          <w:szCs w:val="28"/>
          <w:lang w:val="kk-KZ"/>
        </w:rPr>
      </w:pPr>
      <w:r w:rsidRPr="00317F7F">
        <w:rPr>
          <w:rFonts w:ascii="Times New Roman" w:hAnsi="Times New Roman" w:cs="Times New Roman"/>
          <w:sz w:val="28"/>
          <w:szCs w:val="28"/>
          <w:lang w:val="kk-KZ"/>
        </w:rPr>
        <w:t>Кешен әкімшілігі оқушылардың жетістіктеріне әрқашан қуанады. Атап айтқанда, «</w:t>
      </w:r>
      <w:r>
        <w:rPr>
          <w:rFonts w:ascii="Times New Roman" w:hAnsi="Times New Roman" w:cs="Times New Roman"/>
          <w:sz w:val="28"/>
          <w:szCs w:val="28"/>
          <w:lang w:val="kk-KZ"/>
        </w:rPr>
        <w:t>Вдохновение</w:t>
      </w:r>
      <w:r w:rsidRPr="00317F7F">
        <w:rPr>
          <w:rFonts w:ascii="Times New Roman" w:hAnsi="Times New Roman" w:cs="Times New Roman"/>
          <w:sz w:val="28"/>
          <w:szCs w:val="28"/>
          <w:lang w:val="kk-KZ"/>
        </w:rPr>
        <w:t xml:space="preserve">» вокалдық ансамблінің тамаша нәтижелерін </w:t>
      </w:r>
      <w:r>
        <w:rPr>
          <w:rFonts w:ascii="Times New Roman" w:hAnsi="Times New Roman" w:cs="Times New Roman"/>
          <w:sz w:val="28"/>
          <w:szCs w:val="28"/>
          <w:lang w:val="kk-KZ"/>
        </w:rPr>
        <w:t>бағалауда.</w:t>
      </w:r>
      <w:r w:rsidRPr="00317F7F">
        <w:rPr>
          <w:rFonts w:ascii="Times New Roman" w:hAnsi="Times New Roman" w:cs="Times New Roman"/>
          <w:sz w:val="28"/>
          <w:szCs w:val="28"/>
          <w:lang w:val="kk-KZ"/>
        </w:rPr>
        <w:t xml:space="preserve"> Жүлделі орындармен үйге оралу ұжым үшін жақсы дәстүрге айналды. "Бізді біледі, бізбен бірге республика деңгейінде де, шетелде де санасады. Ал балалар үшін байқаудан кейін көңіл көтеру - бұл жаңа жетістіктерге ұмтылудың тамаша ынталандыруы ", - деп қорытындылады А.А.Лукьянова. </w:t>
      </w:r>
    </w:p>
    <w:p w14:paraId="311227F7" w14:textId="77777777" w:rsidR="00317F7F" w:rsidRPr="00317F7F" w:rsidRDefault="00317F7F" w:rsidP="00317F7F">
      <w:pPr>
        <w:spacing w:after="0" w:line="240" w:lineRule="auto"/>
        <w:ind w:firstLine="851"/>
        <w:jc w:val="both"/>
        <w:rPr>
          <w:rFonts w:ascii="Times New Roman" w:hAnsi="Times New Roman" w:cs="Times New Roman"/>
          <w:sz w:val="28"/>
          <w:szCs w:val="28"/>
          <w:lang w:val="kk-KZ"/>
        </w:rPr>
      </w:pPr>
      <w:r w:rsidRPr="00317F7F">
        <w:rPr>
          <w:rFonts w:ascii="Times New Roman" w:hAnsi="Times New Roman" w:cs="Times New Roman"/>
          <w:sz w:val="28"/>
          <w:szCs w:val="28"/>
          <w:lang w:val="kk-KZ"/>
        </w:rPr>
        <w:t>Балалар мен ұстазд</w:t>
      </w:r>
      <w:r w:rsidR="00FF3A1D">
        <w:rPr>
          <w:rFonts w:ascii="Times New Roman" w:hAnsi="Times New Roman" w:cs="Times New Roman"/>
          <w:sz w:val="28"/>
          <w:szCs w:val="28"/>
          <w:lang w:val="kk-KZ"/>
        </w:rPr>
        <w:t>арға сәттілік, шығармашылық өсу</w:t>
      </w:r>
      <w:r w:rsidRPr="00317F7F">
        <w:rPr>
          <w:rFonts w:ascii="Times New Roman" w:hAnsi="Times New Roman" w:cs="Times New Roman"/>
          <w:sz w:val="28"/>
          <w:szCs w:val="28"/>
          <w:lang w:val="kk-KZ"/>
        </w:rPr>
        <w:t xml:space="preserve"> тіле</w:t>
      </w:r>
      <w:r w:rsidR="00233973">
        <w:rPr>
          <w:rFonts w:ascii="Times New Roman" w:hAnsi="Times New Roman" w:cs="Times New Roman"/>
          <w:sz w:val="28"/>
          <w:szCs w:val="28"/>
          <w:lang w:val="kk-KZ"/>
        </w:rPr>
        <w:t>гіміз келеді.</w:t>
      </w:r>
    </w:p>
    <w:p w14:paraId="1338DADE" w14:textId="152FB41C" w:rsidR="00E7411B" w:rsidRPr="0016461C" w:rsidRDefault="00653CA5" w:rsidP="0016461C">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6FF646" wp14:editId="7A47E55F">
            <wp:extent cx="4352925" cy="29019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pic:spPr>
                </pic:pic>
              </a:graphicData>
            </a:graphic>
          </wp:inline>
        </w:drawing>
      </w:r>
    </w:p>
    <w:p w14:paraId="07313F2F" w14:textId="77777777" w:rsidR="00E7411B" w:rsidRPr="0016461C" w:rsidRDefault="00E7411B" w:rsidP="0016461C">
      <w:pPr>
        <w:spacing w:after="0" w:line="240" w:lineRule="auto"/>
        <w:ind w:firstLine="851"/>
        <w:jc w:val="both"/>
        <w:rPr>
          <w:rFonts w:ascii="Times New Roman" w:hAnsi="Times New Roman" w:cs="Times New Roman"/>
          <w:sz w:val="28"/>
          <w:szCs w:val="28"/>
        </w:rPr>
      </w:pPr>
    </w:p>
    <w:p w14:paraId="07519AF6" w14:textId="77777777" w:rsidR="00E7411B" w:rsidRPr="0016461C" w:rsidRDefault="00E7411B" w:rsidP="0016461C">
      <w:pPr>
        <w:spacing w:after="0" w:line="240" w:lineRule="auto"/>
        <w:ind w:firstLine="851"/>
        <w:jc w:val="both"/>
        <w:rPr>
          <w:rFonts w:ascii="Times New Roman" w:hAnsi="Times New Roman" w:cs="Times New Roman"/>
          <w:sz w:val="28"/>
          <w:szCs w:val="28"/>
        </w:rPr>
      </w:pPr>
    </w:p>
    <w:p w14:paraId="60B27B46" w14:textId="77777777" w:rsidR="00005E6B" w:rsidRPr="0016461C" w:rsidRDefault="00005E6B" w:rsidP="0016461C">
      <w:pPr>
        <w:spacing w:after="0" w:line="240" w:lineRule="auto"/>
        <w:ind w:firstLine="851"/>
        <w:jc w:val="both"/>
        <w:rPr>
          <w:rFonts w:ascii="Times New Roman" w:hAnsi="Times New Roman" w:cs="Times New Roman"/>
          <w:sz w:val="28"/>
          <w:szCs w:val="28"/>
        </w:rPr>
      </w:pPr>
    </w:p>
    <w:sectPr w:rsidR="00005E6B" w:rsidRPr="0016461C" w:rsidSect="0016461C">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6E5"/>
    <w:rsid w:val="00005E6B"/>
    <w:rsid w:val="00007D50"/>
    <w:rsid w:val="000207F9"/>
    <w:rsid w:val="00087891"/>
    <w:rsid w:val="00116D6C"/>
    <w:rsid w:val="00123AA3"/>
    <w:rsid w:val="00123AE7"/>
    <w:rsid w:val="0016461C"/>
    <w:rsid w:val="001E728C"/>
    <w:rsid w:val="001F3858"/>
    <w:rsid w:val="00233973"/>
    <w:rsid w:val="002E135A"/>
    <w:rsid w:val="002F13FA"/>
    <w:rsid w:val="00317F7F"/>
    <w:rsid w:val="00335759"/>
    <w:rsid w:val="003B3D1E"/>
    <w:rsid w:val="00427E7C"/>
    <w:rsid w:val="00477B2D"/>
    <w:rsid w:val="004A3213"/>
    <w:rsid w:val="004C126E"/>
    <w:rsid w:val="004F1E6D"/>
    <w:rsid w:val="005043CA"/>
    <w:rsid w:val="005737A6"/>
    <w:rsid w:val="005B0EF2"/>
    <w:rsid w:val="005D430B"/>
    <w:rsid w:val="005D4F04"/>
    <w:rsid w:val="005E5C21"/>
    <w:rsid w:val="005E7870"/>
    <w:rsid w:val="00631DC3"/>
    <w:rsid w:val="00653CA5"/>
    <w:rsid w:val="00662120"/>
    <w:rsid w:val="00663AE8"/>
    <w:rsid w:val="00676FA2"/>
    <w:rsid w:val="006A382B"/>
    <w:rsid w:val="006F094C"/>
    <w:rsid w:val="007F54ED"/>
    <w:rsid w:val="00872FA2"/>
    <w:rsid w:val="00875CBF"/>
    <w:rsid w:val="008E4419"/>
    <w:rsid w:val="00931AE7"/>
    <w:rsid w:val="0096612A"/>
    <w:rsid w:val="00974E96"/>
    <w:rsid w:val="00983AFB"/>
    <w:rsid w:val="009A3D6C"/>
    <w:rsid w:val="009E373D"/>
    <w:rsid w:val="00A069D0"/>
    <w:rsid w:val="00AD3809"/>
    <w:rsid w:val="00AD62B4"/>
    <w:rsid w:val="00B15D6D"/>
    <w:rsid w:val="00BB7762"/>
    <w:rsid w:val="00BC736D"/>
    <w:rsid w:val="00BD23FB"/>
    <w:rsid w:val="00C24862"/>
    <w:rsid w:val="00C55B12"/>
    <w:rsid w:val="00CF5A1F"/>
    <w:rsid w:val="00D376E5"/>
    <w:rsid w:val="00D528F4"/>
    <w:rsid w:val="00D70D31"/>
    <w:rsid w:val="00D86776"/>
    <w:rsid w:val="00D93A19"/>
    <w:rsid w:val="00D97928"/>
    <w:rsid w:val="00DD6970"/>
    <w:rsid w:val="00E442AB"/>
    <w:rsid w:val="00E467DF"/>
    <w:rsid w:val="00E73789"/>
    <w:rsid w:val="00E7411B"/>
    <w:rsid w:val="00E931E3"/>
    <w:rsid w:val="00F2340D"/>
    <w:rsid w:val="00F71109"/>
    <w:rsid w:val="00FF3A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93ECC"/>
  <w15:docId w15:val="{5ADED563-3153-4EB5-A981-7E5E4A12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2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76F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6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1376</Words>
  <Characters>7844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222 каб</cp:lastModifiedBy>
  <cp:revision>4</cp:revision>
  <dcterms:created xsi:type="dcterms:W3CDTF">2023-06-12T12:07:00Z</dcterms:created>
  <dcterms:modified xsi:type="dcterms:W3CDTF">2023-06-13T10:17:00Z</dcterms:modified>
</cp:coreProperties>
</file>