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E1" w:rsidRDefault="00F929E1" w:rsidP="00AA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9E1">
        <w:rPr>
          <w:rFonts w:ascii="Times New Roman" w:hAnsi="Times New Roman" w:cs="Times New Roman"/>
          <w:b/>
          <w:sz w:val="28"/>
          <w:szCs w:val="28"/>
        </w:rPr>
        <w:t>2017 жылғы қыркүйек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F929E1">
        <w:rPr>
          <w:rFonts w:ascii="Times New Roman" w:hAnsi="Times New Roman" w:cs="Times New Roman"/>
          <w:b/>
          <w:sz w:val="28"/>
          <w:szCs w:val="28"/>
        </w:rPr>
        <w:t>ен</w:t>
      </w:r>
      <w:proofErr w:type="spellEnd"/>
      <w:r w:rsidRPr="00F929E1">
        <w:rPr>
          <w:rFonts w:ascii="Times New Roman" w:hAnsi="Times New Roman" w:cs="Times New Roman"/>
          <w:b/>
          <w:sz w:val="28"/>
          <w:szCs w:val="28"/>
        </w:rPr>
        <w:t xml:space="preserve"> 2022 жылғы сәуі</w:t>
      </w:r>
      <w:proofErr w:type="gramStart"/>
      <w:r w:rsidRPr="00F929E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29E1">
        <w:rPr>
          <w:rFonts w:ascii="Times New Roman" w:hAnsi="Times New Roman" w:cs="Times New Roman"/>
          <w:b/>
          <w:sz w:val="28"/>
          <w:szCs w:val="28"/>
        </w:rPr>
        <w:t xml:space="preserve"> аралығында </w:t>
      </w:r>
    </w:p>
    <w:p w:rsidR="00F929E1" w:rsidRDefault="00F929E1" w:rsidP="00AA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9E1">
        <w:rPr>
          <w:rFonts w:ascii="Times New Roman" w:hAnsi="Times New Roman" w:cs="Times New Roman"/>
          <w:b/>
          <w:sz w:val="28"/>
          <w:szCs w:val="28"/>
          <w:lang w:val="kk-KZ"/>
        </w:rPr>
        <w:t>облыстық деңгейде педагог қызметкерлердің тәжірибесін жинақтау туралы мәліметтер</w:t>
      </w:r>
    </w:p>
    <w:p w:rsidR="00AA43D5" w:rsidRDefault="00AA43D5" w:rsidP="00AA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3D5" w:rsidRPr="00AA43D5" w:rsidRDefault="00AA43D5" w:rsidP="00AA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1"/>
        <w:gridCol w:w="1918"/>
        <w:gridCol w:w="1801"/>
        <w:gridCol w:w="1801"/>
        <w:gridCol w:w="1801"/>
        <w:gridCol w:w="2022"/>
        <w:gridCol w:w="1859"/>
        <w:gridCol w:w="1673"/>
      </w:tblGrid>
      <w:tr w:rsidR="002125E2" w:rsidRPr="009978FF" w:rsidTr="002125E2">
        <w:tc>
          <w:tcPr>
            <w:tcW w:w="191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2017/ </w:t>
            </w:r>
            <w:r w:rsidR="00F929E1" w:rsidRPr="00F929E1">
              <w:rPr>
                <w:rFonts w:ascii="Times New Roman" w:hAnsi="Times New Roman" w:cs="Times New Roman"/>
                <w:sz w:val="28"/>
                <w:szCs w:val="28"/>
              </w:rPr>
              <w:t xml:space="preserve">қыркүйектен </w:t>
            </w:r>
            <w:proofErr w:type="spellStart"/>
            <w:r w:rsidR="00F929E1" w:rsidRPr="00F929E1"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22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59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/ </w:t>
            </w:r>
            <w:r w:rsidR="00F929E1" w:rsidRPr="00F929E1">
              <w:rPr>
                <w:rFonts w:ascii="Times New Roman" w:hAnsi="Times New Roman" w:cs="Times New Roman"/>
                <w:sz w:val="28"/>
                <w:szCs w:val="28"/>
              </w:rPr>
              <w:t xml:space="preserve">сәуірге </w:t>
            </w:r>
            <w:proofErr w:type="spellStart"/>
            <w:r w:rsidR="00F929E1" w:rsidRPr="00F929E1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  <w:tc>
          <w:tcPr>
            <w:tcW w:w="1673" w:type="dxa"/>
          </w:tcPr>
          <w:p w:rsidR="002125E2" w:rsidRPr="000C591B" w:rsidRDefault="000C591B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жиыны</w:t>
            </w:r>
          </w:p>
        </w:tc>
      </w:tr>
      <w:tr w:rsidR="002125E2" w:rsidRPr="009978FF" w:rsidTr="002125E2">
        <w:tc>
          <w:tcPr>
            <w:tcW w:w="1911" w:type="dxa"/>
          </w:tcPr>
          <w:p w:rsidR="002125E2" w:rsidRPr="00F929E1" w:rsidRDefault="002125E2" w:rsidP="00F9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2FE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92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</w:t>
            </w:r>
            <w:proofErr w:type="spellStart"/>
            <w:r w:rsidRPr="00132FEA">
              <w:rPr>
                <w:rFonts w:ascii="Times New Roman" w:hAnsi="Times New Roman" w:cs="Times New Roman"/>
                <w:b/>
                <w:sz w:val="28"/>
                <w:szCs w:val="28"/>
              </w:rPr>
              <w:t>рлеу</w:t>
            </w:r>
            <w:proofErr w:type="spellEnd"/>
            <w:r w:rsidRPr="00132F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929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АҚ</w:t>
            </w:r>
          </w:p>
        </w:tc>
        <w:tc>
          <w:tcPr>
            <w:tcW w:w="1918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2125E2" w:rsidRPr="009978FF" w:rsidRDefault="00F929E1" w:rsidP="00212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9E1">
              <w:rPr>
                <w:rFonts w:ascii="Times New Roman" w:hAnsi="Times New Roman" w:cs="Times New Roman"/>
                <w:sz w:val="28"/>
                <w:szCs w:val="28"/>
              </w:rPr>
              <w:t xml:space="preserve">8 (оның 3-і </w:t>
            </w:r>
            <w:proofErr w:type="spellStart"/>
            <w:r w:rsidRPr="00F929E1">
              <w:rPr>
                <w:rFonts w:ascii="Times New Roman" w:hAnsi="Times New Roman" w:cs="Times New Roman"/>
                <w:sz w:val="28"/>
                <w:szCs w:val="28"/>
              </w:rPr>
              <w:t>бейіндік</w:t>
            </w:r>
            <w:proofErr w:type="spellEnd"/>
            <w:r w:rsidRPr="00F929E1">
              <w:rPr>
                <w:rFonts w:ascii="Times New Roman" w:hAnsi="Times New Roman" w:cs="Times New Roman"/>
                <w:sz w:val="28"/>
                <w:szCs w:val="28"/>
              </w:rPr>
              <w:t xml:space="preserve"> орталықтарда)</w:t>
            </w:r>
          </w:p>
        </w:tc>
        <w:tc>
          <w:tcPr>
            <w:tcW w:w="1859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2125E2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5E2" w:rsidRPr="009978FF" w:rsidTr="002125E2">
        <w:tc>
          <w:tcPr>
            <w:tcW w:w="1911" w:type="dxa"/>
          </w:tcPr>
          <w:p w:rsidR="002125E2" w:rsidRPr="00132FEA" w:rsidRDefault="00F929E1" w:rsidP="000C5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ББ</w:t>
            </w:r>
            <w:r w:rsidR="000C59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ӘЖ</w:t>
            </w:r>
            <w:r w:rsidR="000C59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және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АТО </w:t>
            </w:r>
          </w:p>
        </w:tc>
        <w:tc>
          <w:tcPr>
            <w:tcW w:w="1918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2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9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2125E2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25E2" w:rsidRPr="009978FF" w:rsidTr="002125E2">
        <w:tc>
          <w:tcPr>
            <w:tcW w:w="1911" w:type="dxa"/>
          </w:tcPr>
          <w:p w:rsidR="002125E2" w:rsidRPr="000C591B" w:rsidRDefault="000C591B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жиыны</w:t>
            </w:r>
          </w:p>
        </w:tc>
        <w:tc>
          <w:tcPr>
            <w:tcW w:w="1918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1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9" w:type="dxa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2125E2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5E2" w:rsidRPr="009978FF" w:rsidTr="00CB75FE">
        <w:tc>
          <w:tcPr>
            <w:tcW w:w="1911" w:type="dxa"/>
          </w:tcPr>
          <w:p w:rsidR="002125E2" w:rsidRPr="009978FF" w:rsidRDefault="00F929E1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  <w:r w:rsidR="002125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875" w:type="dxa"/>
            <w:gridSpan w:val="7"/>
          </w:tcPr>
          <w:p w:rsidR="002125E2" w:rsidRPr="009978FF" w:rsidRDefault="002125E2" w:rsidP="0099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F929E1" w:rsidRPr="00F929E1" w:rsidRDefault="00F929E1" w:rsidP="000C591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929E1" w:rsidRPr="00F929E1" w:rsidSect="009978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978FF"/>
    <w:rsid w:val="000C591B"/>
    <w:rsid w:val="00111A15"/>
    <w:rsid w:val="00132FEA"/>
    <w:rsid w:val="002125E2"/>
    <w:rsid w:val="00291293"/>
    <w:rsid w:val="009978FF"/>
    <w:rsid w:val="00AA43D5"/>
    <w:rsid w:val="00E4330D"/>
    <w:rsid w:val="00F321DA"/>
    <w:rsid w:val="00F9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2023-02-14T03:54:00Z</dcterms:created>
  <dcterms:modified xsi:type="dcterms:W3CDTF">2023-02-14T03:54:00Z</dcterms:modified>
</cp:coreProperties>
</file>